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A2" w:rsidRDefault="00B46EA2" w:rsidP="00B46EA2">
      <w:pPr>
        <w:jc w:val="center"/>
        <w:rPr>
          <w:rFonts w:ascii="Arial" w:hAnsi="Arial" w:cs="Arial"/>
          <w:b/>
          <w:color w:val="1F497D" w:themeColor="text2"/>
          <w:sz w:val="28"/>
          <w:szCs w:val="28"/>
        </w:rPr>
      </w:pPr>
    </w:p>
    <w:p w:rsidR="00B46EA2" w:rsidRPr="00B46EA2" w:rsidRDefault="00B46EA2" w:rsidP="00B46EA2">
      <w:pPr>
        <w:jc w:val="center"/>
        <w:rPr>
          <w:u w:val="single"/>
        </w:rPr>
      </w:pPr>
      <w:r w:rsidRPr="00B46EA2">
        <w:rPr>
          <w:rFonts w:ascii="Arial" w:hAnsi="Arial" w:cs="Arial"/>
          <w:b/>
          <w:color w:val="1F497D" w:themeColor="text2"/>
          <w:sz w:val="28"/>
          <w:szCs w:val="28"/>
          <w:u w:val="single"/>
        </w:rPr>
        <w:t>PROJETO TRANSFORMANDO SONHOS, CRIANDO REALIDADES</w:t>
      </w:r>
    </w:p>
    <w:p w:rsidR="00B46EA2" w:rsidRDefault="00B46EA2" w:rsidP="00746F7E">
      <w:pPr>
        <w:spacing w:after="0" w:line="360" w:lineRule="auto"/>
        <w:jc w:val="center"/>
        <w:rPr>
          <w:rFonts w:ascii="Arial" w:hAnsi="Arial" w:cs="Arial"/>
          <w:b/>
          <w:color w:val="000000" w:themeColor="text1"/>
          <w:sz w:val="28"/>
          <w:szCs w:val="28"/>
        </w:rPr>
      </w:pPr>
    </w:p>
    <w:p w:rsidR="00477957" w:rsidRPr="00B46EA2" w:rsidRDefault="00477957" w:rsidP="00746F7E">
      <w:pPr>
        <w:spacing w:after="0" w:line="360" w:lineRule="auto"/>
        <w:jc w:val="center"/>
        <w:rPr>
          <w:rFonts w:ascii="Arial" w:hAnsi="Arial" w:cs="Arial"/>
          <w:b/>
          <w:color w:val="000000" w:themeColor="text1"/>
          <w:sz w:val="28"/>
          <w:szCs w:val="28"/>
        </w:rPr>
      </w:pPr>
      <w:r w:rsidRPr="00B46EA2">
        <w:rPr>
          <w:rFonts w:ascii="Arial" w:hAnsi="Arial" w:cs="Arial"/>
          <w:b/>
          <w:color w:val="000000" w:themeColor="text1"/>
          <w:sz w:val="28"/>
          <w:szCs w:val="28"/>
        </w:rPr>
        <w:t xml:space="preserve">REGULAMENTO PROVA DE </w:t>
      </w:r>
      <w:r w:rsidR="002A45C2" w:rsidRPr="00B46EA2">
        <w:rPr>
          <w:rFonts w:ascii="Arial" w:hAnsi="Arial" w:cs="Arial"/>
          <w:b/>
          <w:color w:val="000000" w:themeColor="text1"/>
          <w:sz w:val="28"/>
          <w:szCs w:val="28"/>
        </w:rPr>
        <w:t>BOLSAS DE ESTUDO INTEGRAIS/VESTIBULINHO SOCIAL (100%)</w:t>
      </w:r>
      <w:r w:rsidRPr="00B46EA2">
        <w:rPr>
          <w:rFonts w:ascii="Arial" w:hAnsi="Arial" w:cs="Arial"/>
          <w:color w:val="000000" w:themeColor="text1"/>
          <w:sz w:val="28"/>
          <w:szCs w:val="28"/>
        </w:rPr>
        <w:t xml:space="preserve"> </w:t>
      </w:r>
      <w:r w:rsidRPr="00B46EA2">
        <w:rPr>
          <w:rFonts w:ascii="Arial" w:hAnsi="Arial" w:cs="Arial"/>
          <w:b/>
          <w:color w:val="000000" w:themeColor="text1"/>
          <w:sz w:val="28"/>
          <w:szCs w:val="28"/>
        </w:rPr>
        <w:t>TEC-X CENTRO TECNICO DE ENSINO PROFISSIONAL</w:t>
      </w:r>
    </w:p>
    <w:p w:rsidR="00477957" w:rsidRPr="00B46EA2" w:rsidRDefault="00477957" w:rsidP="00746F7E">
      <w:pPr>
        <w:spacing w:after="0" w:line="360" w:lineRule="auto"/>
        <w:jc w:val="center"/>
        <w:rPr>
          <w:rFonts w:ascii="Arial" w:hAnsi="Arial" w:cs="Arial"/>
          <w:b/>
          <w:color w:val="000000" w:themeColor="text1"/>
          <w:sz w:val="28"/>
          <w:szCs w:val="28"/>
        </w:rPr>
      </w:pPr>
      <w:r w:rsidRPr="00B46EA2">
        <w:rPr>
          <w:rFonts w:ascii="Arial" w:hAnsi="Arial" w:cs="Arial"/>
          <w:b/>
          <w:color w:val="000000" w:themeColor="text1"/>
          <w:sz w:val="28"/>
          <w:szCs w:val="28"/>
        </w:rPr>
        <w:t>20</w:t>
      </w:r>
      <w:r w:rsidR="003C1205" w:rsidRPr="00B46EA2">
        <w:rPr>
          <w:rFonts w:ascii="Arial" w:hAnsi="Arial" w:cs="Arial"/>
          <w:b/>
          <w:color w:val="000000" w:themeColor="text1"/>
          <w:sz w:val="28"/>
          <w:szCs w:val="28"/>
        </w:rPr>
        <w:t>21</w:t>
      </w:r>
      <w:r w:rsidRPr="00B46EA2">
        <w:rPr>
          <w:rFonts w:ascii="Arial" w:hAnsi="Arial" w:cs="Arial"/>
          <w:b/>
          <w:color w:val="000000" w:themeColor="text1"/>
          <w:sz w:val="28"/>
          <w:szCs w:val="28"/>
        </w:rPr>
        <w:t xml:space="preserve"> – 1º SEMESTRE</w:t>
      </w:r>
    </w:p>
    <w:p w:rsidR="00746F7E" w:rsidRPr="009A08ED" w:rsidRDefault="00746F7E" w:rsidP="00746F7E">
      <w:pPr>
        <w:spacing w:after="0" w:line="360" w:lineRule="auto"/>
        <w:jc w:val="center"/>
        <w:rPr>
          <w:rFonts w:ascii="Arial" w:hAnsi="Arial" w:cs="Arial"/>
          <w:b/>
          <w:color w:val="E36C0A" w:themeColor="accent6" w:themeShade="BF"/>
          <w:sz w:val="28"/>
          <w:szCs w:val="28"/>
        </w:rPr>
      </w:pPr>
    </w:p>
    <w:p w:rsidR="00477957" w:rsidRPr="009A08ED" w:rsidRDefault="00BB10F5" w:rsidP="00BB10F5">
      <w:pPr>
        <w:pStyle w:val="PargrafodaLista"/>
        <w:numPr>
          <w:ilvl w:val="0"/>
          <w:numId w:val="6"/>
        </w:numPr>
        <w:spacing w:after="120" w:line="360" w:lineRule="auto"/>
        <w:ind w:left="714" w:hanging="357"/>
        <w:jc w:val="both"/>
        <w:rPr>
          <w:rFonts w:ascii="Arial" w:hAnsi="Arial" w:cs="Arial"/>
          <w:b/>
          <w:sz w:val="24"/>
          <w:szCs w:val="24"/>
        </w:rPr>
      </w:pPr>
      <w:r w:rsidRPr="009A08ED">
        <w:rPr>
          <w:rFonts w:ascii="Arial" w:hAnsi="Arial" w:cs="Arial"/>
          <w:b/>
          <w:sz w:val="24"/>
          <w:szCs w:val="24"/>
        </w:rPr>
        <w:t>DA PROVA DE BOLSAS – VESTIBULINHO SOCIAL – INSCRIÇÃO – 1° ETAPA</w:t>
      </w:r>
    </w:p>
    <w:p w:rsidR="00746F7E" w:rsidRPr="009A08ED" w:rsidRDefault="00477957" w:rsidP="00BB10F5">
      <w:pPr>
        <w:pStyle w:val="PargrafodaLista"/>
        <w:numPr>
          <w:ilvl w:val="0"/>
          <w:numId w:val="7"/>
        </w:numPr>
        <w:spacing w:after="120" w:line="360" w:lineRule="auto"/>
        <w:ind w:left="714" w:hanging="357"/>
        <w:jc w:val="both"/>
        <w:rPr>
          <w:rFonts w:ascii="Arial" w:hAnsi="Arial" w:cs="Arial"/>
          <w:sz w:val="24"/>
          <w:szCs w:val="24"/>
        </w:rPr>
      </w:pPr>
      <w:r w:rsidRPr="009A08ED">
        <w:rPr>
          <w:rFonts w:ascii="Arial" w:hAnsi="Arial" w:cs="Arial"/>
          <w:sz w:val="24"/>
          <w:szCs w:val="24"/>
        </w:rPr>
        <w:t>O TEC-X Centro Técnico de Ensino Profissional está oferecendo bolsas de estudo</w:t>
      </w:r>
      <w:r w:rsidR="002A45C2" w:rsidRPr="009A08ED">
        <w:rPr>
          <w:rFonts w:ascii="Arial" w:hAnsi="Arial" w:cs="Arial"/>
          <w:sz w:val="24"/>
          <w:szCs w:val="24"/>
        </w:rPr>
        <w:t xml:space="preserve"> INTEGRAIS (100%)</w:t>
      </w:r>
      <w:r w:rsidR="00C542DF" w:rsidRPr="009A08ED">
        <w:rPr>
          <w:rFonts w:ascii="Arial" w:hAnsi="Arial" w:cs="Arial"/>
          <w:sz w:val="24"/>
          <w:szCs w:val="24"/>
        </w:rPr>
        <w:t xml:space="preserve"> aos interessados que </w:t>
      </w:r>
      <w:proofErr w:type="gramStart"/>
      <w:r w:rsidR="00C542DF" w:rsidRPr="009A08ED">
        <w:rPr>
          <w:rFonts w:ascii="Arial" w:hAnsi="Arial" w:cs="Arial"/>
          <w:sz w:val="24"/>
          <w:szCs w:val="24"/>
        </w:rPr>
        <w:t>desejam</w:t>
      </w:r>
      <w:proofErr w:type="gramEnd"/>
      <w:r w:rsidR="003C1205" w:rsidRPr="009A08ED">
        <w:rPr>
          <w:rFonts w:ascii="Arial" w:hAnsi="Arial" w:cs="Arial"/>
          <w:sz w:val="24"/>
          <w:szCs w:val="24"/>
        </w:rPr>
        <w:t xml:space="preserve"> estudar no 1º Semestre de 2021</w:t>
      </w:r>
      <w:r w:rsidRPr="009A08ED">
        <w:rPr>
          <w:rFonts w:ascii="Arial" w:hAnsi="Arial" w:cs="Arial"/>
          <w:sz w:val="24"/>
          <w:szCs w:val="24"/>
        </w:rPr>
        <w:t xml:space="preserve">. </w:t>
      </w:r>
    </w:p>
    <w:p w:rsidR="00B07BD5" w:rsidRPr="009A08ED" w:rsidRDefault="00B07BD5" w:rsidP="0073427B">
      <w:pPr>
        <w:pStyle w:val="PargrafodaLista"/>
        <w:numPr>
          <w:ilvl w:val="0"/>
          <w:numId w:val="7"/>
        </w:numPr>
        <w:spacing w:after="0" w:line="360" w:lineRule="auto"/>
        <w:jc w:val="both"/>
        <w:rPr>
          <w:rFonts w:ascii="Arial" w:hAnsi="Arial" w:cs="Arial"/>
          <w:sz w:val="24"/>
          <w:szCs w:val="24"/>
        </w:rPr>
      </w:pPr>
      <w:r w:rsidRPr="009A08ED">
        <w:rPr>
          <w:rFonts w:ascii="Arial" w:hAnsi="Arial" w:cs="Arial"/>
          <w:sz w:val="24"/>
          <w:szCs w:val="24"/>
        </w:rPr>
        <w:t>DAS ETAPAS DO VESTIBULINHO SOCIAL:</w:t>
      </w:r>
      <w:r w:rsidR="00746F7E" w:rsidRPr="009A08ED">
        <w:rPr>
          <w:rFonts w:ascii="Arial" w:hAnsi="Arial" w:cs="Arial"/>
          <w:sz w:val="24"/>
          <w:szCs w:val="24"/>
        </w:rPr>
        <w:t xml:space="preserve"> </w:t>
      </w:r>
      <w:r w:rsidRPr="009A08ED">
        <w:rPr>
          <w:rFonts w:ascii="Arial" w:hAnsi="Arial" w:cs="Arial"/>
          <w:sz w:val="24"/>
          <w:szCs w:val="24"/>
        </w:rPr>
        <w:t xml:space="preserve">Compõem as etapas do processo seletivo: </w:t>
      </w:r>
    </w:p>
    <w:p w:rsidR="00B07BD5" w:rsidRPr="009A08ED" w:rsidRDefault="00B07BD5" w:rsidP="0073427B">
      <w:pPr>
        <w:spacing w:after="0" w:line="360" w:lineRule="auto"/>
        <w:ind w:firstLine="708"/>
        <w:jc w:val="both"/>
        <w:rPr>
          <w:rFonts w:ascii="Arial" w:hAnsi="Arial" w:cs="Arial"/>
          <w:sz w:val="24"/>
          <w:szCs w:val="24"/>
        </w:rPr>
      </w:pPr>
      <w:r w:rsidRPr="009A08ED">
        <w:rPr>
          <w:rFonts w:ascii="Arial" w:hAnsi="Arial" w:cs="Arial"/>
          <w:sz w:val="24"/>
          <w:szCs w:val="24"/>
        </w:rPr>
        <w:sym w:font="Symbol" w:char="F0DE"/>
      </w:r>
      <w:r w:rsidRPr="009A08ED">
        <w:rPr>
          <w:rFonts w:ascii="Arial" w:hAnsi="Arial" w:cs="Arial"/>
          <w:sz w:val="24"/>
          <w:szCs w:val="24"/>
        </w:rPr>
        <w:t xml:space="preserve"> Inscrição Online </w:t>
      </w:r>
    </w:p>
    <w:p w:rsidR="00B07BD5" w:rsidRPr="009A08ED" w:rsidRDefault="00B07BD5" w:rsidP="0073427B">
      <w:pPr>
        <w:spacing w:after="0" w:line="360" w:lineRule="auto"/>
        <w:ind w:firstLine="708"/>
        <w:jc w:val="both"/>
        <w:rPr>
          <w:rFonts w:ascii="Arial" w:hAnsi="Arial" w:cs="Arial"/>
          <w:sz w:val="24"/>
          <w:szCs w:val="24"/>
        </w:rPr>
      </w:pPr>
      <w:r w:rsidRPr="009A08ED">
        <w:rPr>
          <w:rFonts w:ascii="Arial" w:hAnsi="Arial" w:cs="Arial"/>
          <w:sz w:val="24"/>
          <w:szCs w:val="24"/>
        </w:rPr>
        <w:sym w:font="Symbol" w:char="F0DE"/>
      </w:r>
      <w:r w:rsidRPr="009A08ED">
        <w:rPr>
          <w:rFonts w:ascii="Arial" w:hAnsi="Arial" w:cs="Arial"/>
          <w:sz w:val="24"/>
          <w:szCs w:val="24"/>
        </w:rPr>
        <w:t xml:space="preserve"> Prova</w:t>
      </w:r>
    </w:p>
    <w:p w:rsidR="00B07BD5" w:rsidRPr="009A08ED" w:rsidRDefault="00B07BD5" w:rsidP="0073427B">
      <w:pPr>
        <w:spacing w:after="0" w:line="360" w:lineRule="auto"/>
        <w:ind w:firstLine="708"/>
        <w:jc w:val="both"/>
        <w:rPr>
          <w:rFonts w:ascii="Arial" w:hAnsi="Arial" w:cs="Arial"/>
          <w:sz w:val="24"/>
          <w:szCs w:val="24"/>
        </w:rPr>
      </w:pPr>
      <w:r w:rsidRPr="009A08ED">
        <w:rPr>
          <w:rFonts w:ascii="Arial" w:hAnsi="Arial" w:cs="Arial"/>
          <w:sz w:val="24"/>
          <w:szCs w:val="24"/>
        </w:rPr>
        <w:t xml:space="preserve"> </w:t>
      </w:r>
      <w:r w:rsidRPr="009A08ED">
        <w:rPr>
          <w:rFonts w:ascii="Arial" w:hAnsi="Arial" w:cs="Arial"/>
          <w:sz w:val="24"/>
          <w:szCs w:val="24"/>
        </w:rPr>
        <w:sym w:font="Symbol" w:char="F0DE"/>
      </w:r>
      <w:r w:rsidRPr="009A08ED">
        <w:rPr>
          <w:rFonts w:ascii="Arial" w:hAnsi="Arial" w:cs="Arial"/>
          <w:sz w:val="24"/>
          <w:szCs w:val="24"/>
        </w:rPr>
        <w:t xml:space="preserve"> Investigação Social – Entrega de documentação</w:t>
      </w:r>
    </w:p>
    <w:p w:rsidR="009352A1" w:rsidRPr="009A08ED" w:rsidRDefault="00B07BD5" w:rsidP="0073427B">
      <w:pPr>
        <w:spacing w:after="0" w:line="360" w:lineRule="auto"/>
        <w:ind w:firstLine="708"/>
        <w:jc w:val="both"/>
        <w:rPr>
          <w:rFonts w:ascii="Arial" w:hAnsi="Arial" w:cs="Arial"/>
          <w:sz w:val="24"/>
          <w:szCs w:val="24"/>
        </w:rPr>
      </w:pPr>
      <w:r w:rsidRPr="009A08ED">
        <w:rPr>
          <w:rFonts w:ascii="Arial" w:hAnsi="Arial" w:cs="Arial"/>
          <w:sz w:val="24"/>
          <w:szCs w:val="24"/>
        </w:rPr>
        <w:t xml:space="preserve"> </w:t>
      </w:r>
      <w:r w:rsidRPr="009A08ED">
        <w:rPr>
          <w:rFonts w:ascii="Arial" w:hAnsi="Arial" w:cs="Arial"/>
          <w:sz w:val="24"/>
          <w:szCs w:val="24"/>
        </w:rPr>
        <w:sym w:font="Symbol" w:char="F0DE"/>
      </w:r>
      <w:r w:rsidRPr="009A08ED">
        <w:rPr>
          <w:rFonts w:ascii="Arial" w:hAnsi="Arial" w:cs="Arial"/>
          <w:sz w:val="24"/>
          <w:szCs w:val="24"/>
        </w:rPr>
        <w:t xml:space="preserve"> Visita Domiciliar/Entrevista</w:t>
      </w:r>
    </w:p>
    <w:p w:rsidR="009352A1" w:rsidRPr="009A08ED" w:rsidRDefault="009352A1" w:rsidP="00BB10F5">
      <w:pPr>
        <w:spacing w:after="120" w:line="360" w:lineRule="auto"/>
        <w:ind w:left="708"/>
        <w:jc w:val="both"/>
        <w:rPr>
          <w:rFonts w:ascii="Arial" w:hAnsi="Arial" w:cs="Arial"/>
          <w:sz w:val="24"/>
          <w:szCs w:val="24"/>
        </w:rPr>
      </w:pPr>
      <w:proofErr w:type="spellStart"/>
      <w:r w:rsidRPr="009A08ED">
        <w:rPr>
          <w:rFonts w:ascii="Arial" w:hAnsi="Arial" w:cs="Arial"/>
          <w:sz w:val="24"/>
          <w:szCs w:val="24"/>
        </w:rPr>
        <w:t>Obs</w:t>
      </w:r>
      <w:proofErr w:type="spellEnd"/>
      <w:r w:rsidRPr="009A08ED">
        <w:rPr>
          <w:rFonts w:ascii="Arial" w:hAnsi="Arial" w:cs="Arial"/>
          <w:sz w:val="24"/>
          <w:szCs w:val="24"/>
        </w:rPr>
        <w:t xml:space="preserve">: </w:t>
      </w:r>
      <w:r w:rsidR="00B07BD5" w:rsidRPr="009A08ED">
        <w:rPr>
          <w:rFonts w:ascii="Arial" w:hAnsi="Arial" w:cs="Arial"/>
          <w:sz w:val="24"/>
          <w:szCs w:val="24"/>
        </w:rPr>
        <w:t>Cada etapa acima possui caráter eliminatório. Desta forma, o candidato inapto em qualquer uma destas etapas, estará automaticamente eliminado deste processo seletivo de concessão de Bolsas de Estudo.</w:t>
      </w:r>
    </w:p>
    <w:p w:rsidR="009352A1" w:rsidRPr="009A08ED" w:rsidRDefault="00477957" w:rsidP="00BB10F5">
      <w:pPr>
        <w:pStyle w:val="PargrafodaLista"/>
        <w:numPr>
          <w:ilvl w:val="0"/>
          <w:numId w:val="7"/>
        </w:numPr>
        <w:spacing w:after="120" w:line="360" w:lineRule="auto"/>
        <w:jc w:val="both"/>
        <w:rPr>
          <w:rFonts w:ascii="Arial" w:hAnsi="Arial" w:cs="Arial"/>
          <w:sz w:val="24"/>
          <w:szCs w:val="24"/>
        </w:rPr>
      </w:pPr>
      <w:r w:rsidRPr="009A08ED">
        <w:rPr>
          <w:rFonts w:ascii="Arial" w:hAnsi="Arial" w:cs="Arial"/>
          <w:sz w:val="24"/>
          <w:szCs w:val="24"/>
        </w:rPr>
        <w:t>Poderão pa</w:t>
      </w:r>
      <w:r w:rsidR="00D44ADD" w:rsidRPr="009A08ED">
        <w:rPr>
          <w:rFonts w:ascii="Arial" w:hAnsi="Arial" w:cs="Arial"/>
          <w:sz w:val="24"/>
          <w:szCs w:val="24"/>
        </w:rPr>
        <w:t>rticipar da Prova de Bolsas 2021</w:t>
      </w:r>
      <w:r w:rsidRPr="009A08ED">
        <w:rPr>
          <w:rFonts w:ascii="Arial" w:hAnsi="Arial" w:cs="Arial"/>
          <w:sz w:val="24"/>
          <w:szCs w:val="24"/>
        </w:rPr>
        <w:t xml:space="preserve"> apenas candidatos ingressantes no Curso Técnico, sendo vedada a participação de colaboradores e alunos cursando qualquer um dos Cursos Técnico</w:t>
      </w:r>
      <w:r w:rsidR="003C1205" w:rsidRPr="009A08ED">
        <w:rPr>
          <w:rFonts w:ascii="Arial" w:hAnsi="Arial" w:cs="Arial"/>
          <w:sz w:val="24"/>
          <w:szCs w:val="24"/>
        </w:rPr>
        <w:t>s</w:t>
      </w:r>
      <w:r w:rsidRPr="009A08ED">
        <w:rPr>
          <w:rFonts w:ascii="Arial" w:hAnsi="Arial" w:cs="Arial"/>
          <w:sz w:val="24"/>
          <w:szCs w:val="24"/>
        </w:rPr>
        <w:t xml:space="preserve"> da Instituição Conc</w:t>
      </w:r>
      <w:r w:rsidR="009352A1" w:rsidRPr="009A08ED">
        <w:rPr>
          <w:rFonts w:ascii="Arial" w:hAnsi="Arial" w:cs="Arial"/>
          <w:sz w:val="24"/>
          <w:szCs w:val="24"/>
        </w:rPr>
        <w:t>e</w:t>
      </w:r>
      <w:r w:rsidRPr="009A08ED">
        <w:rPr>
          <w:rFonts w:ascii="Arial" w:hAnsi="Arial" w:cs="Arial"/>
          <w:sz w:val="24"/>
          <w:szCs w:val="24"/>
        </w:rPr>
        <w:t>dente da Bolsa.</w:t>
      </w:r>
      <w:r w:rsidR="00B07BD5" w:rsidRPr="009A08ED">
        <w:rPr>
          <w:rFonts w:ascii="Arial" w:hAnsi="Arial" w:cs="Arial"/>
          <w:sz w:val="24"/>
          <w:szCs w:val="24"/>
        </w:rPr>
        <w:t xml:space="preserve"> </w:t>
      </w:r>
    </w:p>
    <w:p w:rsidR="009352A1" w:rsidRPr="009A08ED" w:rsidRDefault="00B07BD5" w:rsidP="00BB10F5">
      <w:pPr>
        <w:pStyle w:val="PargrafodaLista"/>
        <w:numPr>
          <w:ilvl w:val="0"/>
          <w:numId w:val="7"/>
        </w:numPr>
        <w:spacing w:after="120" w:line="360" w:lineRule="auto"/>
        <w:jc w:val="both"/>
        <w:rPr>
          <w:rFonts w:ascii="Arial" w:hAnsi="Arial" w:cs="Arial"/>
          <w:sz w:val="24"/>
          <w:szCs w:val="24"/>
        </w:rPr>
      </w:pPr>
      <w:r w:rsidRPr="009A08ED">
        <w:rPr>
          <w:rFonts w:ascii="Arial" w:hAnsi="Arial" w:cs="Arial"/>
          <w:sz w:val="24"/>
          <w:szCs w:val="24"/>
        </w:rPr>
        <w:t>A matrícula do candidato aprovado em todas as etapas do processo está condicionada a formação de turmas, garantindo a bolsa integral do candidato na turma seguinte ao previsto, caso não haja formação da mesma</w:t>
      </w:r>
    </w:p>
    <w:p w:rsidR="009352A1" w:rsidRPr="009A08ED" w:rsidRDefault="00477957" w:rsidP="00BB10F5">
      <w:pPr>
        <w:pStyle w:val="PargrafodaLista"/>
        <w:numPr>
          <w:ilvl w:val="0"/>
          <w:numId w:val="7"/>
        </w:numPr>
        <w:spacing w:after="120" w:line="360" w:lineRule="auto"/>
        <w:jc w:val="both"/>
        <w:rPr>
          <w:rFonts w:ascii="Arial" w:hAnsi="Arial" w:cs="Arial"/>
          <w:sz w:val="24"/>
          <w:szCs w:val="24"/>
        </w:rPr>
      </w:pPr>
      <w:r w:rsidRPr="009A08ED">
        <w:rPr>
          <w:rFonts w:ascii="Arial" w:hAnsi="Arial" w:cs="Arial"/>
          <w:sz w:val="24"/>
          <w:szCs w:val="24"/>
        </w:rPr>
        <w:t xml:space="preserve">O candidato deve possuir todos os pré-requisitos do curso (disponíveis no site) </w:t>
      </w:r>
      <w:hyperlink r:id="rId7" w:history="1">
        <w:r w:rsidR="009352A1" w:rsidRPr="009A08ED">
          <w:rPr>
            <w:rStyle w:val="Hyperlink"/>
            <w:rFonts w:ascii="Arial" w:hAnsi="Arial" w:cs="Arial"/>
            <w:sz w:val="24"/>
            <w:szCs w:val="24"/>
          </w:rPr>
          <w:t>https://www.tecx.com.br</w:t>
        </w:r>
      </w:hyperlink>
      <w:r w:rsidR="009352A1" w:rsidRPr="009A08ED">
        <w:t xml:space="preserve"> </w:t>
      </w:r>
      <w:r w:rsidRPr="009A08ED">
        <w:rPr>
          <w:rFonts w:ascii="Arial" w:hAnsi="Arial" w:cs="Arial"/>
          <w:sz w:val="24"/>
          <w:szCs w:val="24"/>
        </w:rPr>
        <w:t xml:space="preserve">necessários no ato da matrícula. </w:t>
      </w:r>
    </w:p>
    <w:p w:rsidR="00880702" w:rsidRPr="009A08ED" w:rsidRDefault="00C542DF" w:rsidP="00BB10F5">
      <w:pPr>
        <w:pStyle w:val="PargrafodaLista"/>
        <w:numPr>
          <w:ilvl w:val="0"/>
          <w:numId w:val="7"/>
        </w:numPr>
        <w:spacing w:after="120" w:line="360" w:lineRule="auto"/>
        <w:jc w:val="both"/>
        <w:rPr>
          <w:rFonts w:ascii="Arial" w:hAnsi="Arial" w:cs="Arial"/>
          <w:sz w:val="24"/>
          <w:szCs w:val="24"/>
        </w:rPr>
      </w:pPr>
      <w:r w:rsidRPr="009A08ED">
        <w:rPr>
          <w:rFonts w:ascii="Arial" w:hAnsi="Arial" w:cs="Arial"/>
          <w:sz w:val="24"/>
          <w:szCs w:val="24"/>
        </w:rPr>
        <w:t>Além dos pré-requisitos oficiais</w:t>
      </w:r>
      <w:r w:rsidR="002A45C2" w:rsidRPr="009A08ED">
        <w:rPr>
          <w:rFonts w:ascii="Arial" w:hAnsi="Arial" w:cs="Arial"/>
          <w:sz w:val="24"/>
          <w:szCs w:val="24"/>
        </w:rPr>
        <w:t>, o candidato deverá ter renda per capita igual ou menor que um salário mínimo, o que corresponde atualmente a R$ 1.045,00 (mil e quarenta e cinco reais). O candidato que possuir renda per capita maior que um salário mínimo estará eliminado do processo seletivo</w:t>
      </w:r>
      <w:r w:rsidR="00880702" w:rsidRPr="009A08ED">
        <w:rPr>
          <w:rFonts w:ascii="Arial" w:hAnsi="Arial" w:cs="Arial"/>
          <w:sz w:val="24"/>
          <w:szCs w:val="24"/>
        </w:rPr>
        <w:t xml:space="preserve"> SEM DIREITO A DEVOLUÇÃO DO VALOR PAGO DE INSCRIÇÃO.</w:t>
      </w:r>
    </w:p>
    <w:p w:rsidR="00880702" w:rsidRPr="009A08ED" w:rsidRDefault="00880702" w:rsidP="00BB10F5">
      <w:pPr>
        <w:spacing w:line="360" w:lineRule="auto"/>
        <w:ind w:left="708"/>
        <w:jc w:val="both"/>
        <w:rPr>
          <w:rFonts w:ascii="Arial" w:hAnsi="Arial" w:cs="Arial"/>
          <w:sz w:val="24"/>
          <w:szCs w:val="24"/>
        </w:rPr>
      </w:pPr>
      <w:r w:rsidRPr="009A08ED">
        <w:rPr>
          <w:rFonts w:ascii="Arial" w:hAnsi="Arial" w:cs="Arial"/>
          <w:sz w:val="24"/>
          <w:szCs w:val="24"/>
        </w:rPr>
        <w:t xml:space="preserve">Para entender o que é renda per capita: Renda familiar é a soma dos salários e outras fontes de renda de todas as pessoas do mesmo núcleo familiar, ou seja, aquelas que </w:t>
      </w:r>
      <w:r w:rsidRPr="009A08ED">
        <w:rPr>
          <w:rFonts w:ascii="Arial" w:hAnsi="Arial" w:cs="Arial"/>
          <w:sz w:val="24"/>
          <w:szCs w:val="24"/>
        </w:rPr>
        <w:lastRenderedPageBreak/>
        <w:t>vivem juntas na mesma residência. “Per capita” quer dizer por cabeça, ou seja, por pessoa. Dessa forma, renda familiar per capita é nada mais que o valor total dividido pelo número de pessoas da família.</w:t>
      </w:r>
    </w:p>
    <w:p w:rsidR="00880702" w:rsidRPr="009A08ED" w:rsidRDefault="00880702" w:rsidP="00BB10F5">
      <w:pPr>
        <w:spacing w:line="360" w:lineRule="auto"/>
        <w:jc w:val="center"/>
        <w:rPr>
          <w:rFonts w:ascii="Arial" w:hAnsi="Arial" w:cs="Arial"/>
          <w:sz w:val="24"/>
          <w:szCs w:val="24"/>
        </w:rPr>
      </w:pPr>
      <w:r w:rsidRPr="009A08ED">
        <w:rPr>
          <w:noProof/>
          <w:lang w:eastAsia="pt-BR"/>
        </w:rPr>
        <w:drawing>
          <wp:inline distT="0" distB="0" distL="0" distR="0">
            <wp:extent cx="5476875" cy="2789758"/>
            <wp:effectExtent l="19050" t="0" r="0" b="0"/>
            <wp:docPr id="2" name="Imagem 1" descr="Blog Acordo Certo Â» Renda familiar per capita: o que Ã© e como calcular -  Blog Acordo C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Acordo Certo Â» Renda familiar per capita: o que Ã© e como calcular -  Blog Acordo Certo"/>
                    <pic:cNvPicPr>
                      <a:picLocks noChangeAspect="1" noChangeArrowheads="1"/>
                    </pic:cNvPicPr>
                  </pic:nvPicPr>
                  <pic:blipFill>
                    <a:blip r:embed="rId8" cstate="print"/>
                    <a:srcRect/>
                    <a:stretch>
                      <a:fillRect/>
                    </a:stretch>
                  </pic:blipFill>
                  <pic:spPr bwMode="auto">
                    <a:xfrm>
                      <a:off x="0" y="0"/>
                      <a:ext cx="5483119" cy="2792939"/>
                    </a:xfrm>
                    <a:prstGeom prst="rect">
                      <a:avLst/>
                    </a:prstGeom>
                    <a:noFill/>
                    <a:ln w="9525">
                      <a:noFill/>
                      <a:miter lim="800000"/>
                      <a:headEnd/>
                      <a:tailEnd/>
                    </a:ln>
                  </pic:spPr>
                </pic:pic>
              </a:graphicData>
            </a:graphic>
          </wp:inline>
        </w:drawing>
      </w:r>
    </w:p>
    <w:p w:rsidR="009352A1" w:rsidRPr="009A08ED" w:rsidRDefault="00880702" w:rsidP="00BB10F5">
      <w:pPr>
        <w:spacing w:line="360" w:lineRule="auto"/>
        <w:ind w:left="708"/>
        <w:jc w:val="both"/>
        <w:rPr>
          <w:rFonts w:ascii="Arial" w:hAnsi="Arial" w:cs="Arial"/>
          <w:sz w:val="24"/>
          <w:szCs w:val="24"/>
        </w:rPr>
      </w:pPr>
      <w:r w:rsidRPr="009A08ED">
        <w:rPr>
          <w:rFonts w:ascii="Arial" w:hAnsi="Arial" w:cs="Arial"/>
          <w:sz w:val="24"/>
          <w:szCs w:val="24"/>
        </w:rPr>
        <w:t xml:space="preserve">Ou seja, no caso deste exemplo acima, para poder concorrer </w:t>
      </w:r>
      <w:proofErr w:type="gramStart"/>
      <w:r w:rsidRPr="009A08ED">
        <w:rPr>
          <w:rFonts w:ascii="Arial" w:hAnsi="Arial" w:cs="Arial"/>
          <w:sz w:val="24"/>
          <w:szCs w:val="24"/>
        </w:rPr>
        <w:t>a</w:t>
      </w:r>
      <w:proofErr w:type="gramEnd"/>
      <w:r w:rsidRPr="009A08ED">
        <w:rPr>
          <w:rFonts w:ascii="Arial" w:hAnsi="Arial" w:cs="Arial"/>
          <w:sz w:val="24"/>
          <w:szCs w:val="24"/>
        </w:rPr>
        <w:t xml:space="preserve"> bolsa integral, a renda per capita do candidato deve ser igual ou inferior ao salário mínimo. Neste caso acima nenhum dos integrantes da família poderiam concorrer </w:t>
      </w:r>
      <w:proofErr w:type="gramStart"/>
      <w:r w:rsidRPr="009A08ED">
        <w:rPr>
          <w:rFonts w:ascii="Arial" w:hAnsi="Arial" w:cs="Arial"/>
          <w:sz w:val="24"/>
          <w:szCs w:val="24"/>
        </w:rPr>
        <w:t>a</w:t>
      </w:r>
      <w:proofErr w:type="gramEnd"/>
      <w:r w:rsidRPr="009A08ED">
        <w:rPr>
          <w:rFonts w:ascii="Arial" w:hAnsi="Arial" w:cs="Arial"/>
          <w:sz w:val="24"/>
          <w:szCs w:val="24"/>
        </w:rPr>
        <w:t xml:space="preserve"> prova de bolsas.</w:t>
      </w:r>
    </w:p>
    <w:p w:rsidR="009352A1" w:rsidRPr="009A08ED" w:rsidRDefault="00477957" w:rsidP="00BB10F5">
      <w:pPr>
        <w:pStyle w:val="PargrafodaLista"/>
        <w:numPr>
          <w:ilvl w:val="0"/>
          <w:numId w:val="7"/>
        </w:numPr>
        <w:spacing w:line="360" w:lineRule="auto"/>
        <w:jc w:val="both"/>
        <w:rPr>
          <w:rFonts w:ascii="Arial" w:hAnsi="Arial" w:cs="Arial"/>
          <w:sz w:val="24"/>
          <w:szCs w:val="24"/>
        </w:rPr>
      </w:pPr>
      <w:r w:rsidRPr="009A08ED">
        <w:rPr>
          <w:rFonts w:ascii="Arial" w:hAnsi="Arial" w:cs="Arial"/>
          <w:sz w:val="24"/>
          <w:szCs w:val="24"/>
        </w:rPr>
        <w:t>No ato da inscrição o candidato deverá fornecer obrigatoriamente os seguintes dados: Nome Completo, e-mail (todos os comunicados serão feitos somente por e-mail), Endereço, CEP, Telefones para Contato, Data de Nascimento, grau de escolaridade, Curso de Interesse no Colégio TEC-X, Turno, CPF e RG.</w:t>
      </w:r>
      <w:r w:rsidR="00880702" w:rsidRPr="009A08ED">
        <w:rPr>
          <w:rFonts w:ascii="Arial" w:hAnsi="Arial" w:cs="Arial"/>
          <w:sz w:val="24"/>
          <w:szCs w:val="24"/>
        </w:rPr>
        <w:t xml:space="preserve"> Ainda, o candidato deverá responder questionário social para avaliação inicial da composição de renda familiar compatível para participação deste processo seletivo.</w:t>
      </w:r>
      <w:r w:rsidRPr="009A08ED">
        <w:rPr>
          <w:rFonts w:ascii="Arial" w:hAnsi="Arial" w:cs="Arial"/>
          <w:sz w:val="24"/>
          <w:szCs w:val="24"/>
        </w:rPr>
        <w:t xml:space="preserve"> Após a finalização da inscrição o usuário receberá uma mensagem para validação do seu cadastro. O candidato ao se inscrever terá ciência e aceite, de forma irrestrita, das condições contidas nesse regulamento.</w:t>
      </w:r>
    </w:p>
    <w:p w:rsidR="00BB10F5" w:rsidRPr="009A08ED" w:rsidRDefault="00477957" w:rsidP="00BB10F5">
      <w:pPr>
        <w:pStyle w:val="PargrafodaLista"/>
        <w:numPr>
          <w:ilvl w:val="0"/>
          <w:numId w:val="7"/>
        </w:numPr>
        <w:spacing w:line="360" w:lineRule="auto"/>
        <w:jc w:val="both"/>
        <w:rPr>
          <w:rFonts w:ascii="Arial" w:hAnsi="Arial" w:cs="Arial"/>
          <w:sz w:val="24"/>
          <w:szCs w:val="24"/>
        </w:rPr>
      </w:pPr>
      <w:r w:rsidRPr="009A08ED">
        <w:rPr>
          <w:rFonts w:ascii="Arial" w:hAnsi="Arial" w:cs="Arial"/>
          <w:sz w:val="24"/>
          <w:szCs w:val="24"/>
        </w:rPr>
        <w:t>A prova será realizada na Sede do Colégio TEC-X SITO A Rua São Vicente de Paula, 185, Centro – Guarulhos.</w:t>
      </w:r>
    </w:p>
    <w:p w:rsidR="00BB10F5" w:rsidRPr="009A08ED" w:rsidRDefault="00477957" w:rsidP="00BB10F5">
      <w:pPr>
        <w:pStyle w:val="PargrafodaLista"/>
        <w:numPr>
          <w:ilvl w:val="0"/>
          <w:numId w:val="7"/>
        </w:numPr>
        <w:spacing w:line="360" w:lineRule="auto"/>
        <w:jc w:val="both"/>
        <w:rPr>
          <w:rFonts w:ascii="Arial" w:hAnsi="Arial" w:cs="Arial"/>
          <w:sz w:val="24"/>
          <w:szCs w:val="24"/>
        </w:rPr>
      </w:pPr>
      <w:r w:rsidRPr="009A08ED">
        <w:rPr>
          <w:rFonts w:ascii="Arial" w:hAnsi="Arial" w:cs="Arial"/>
          <w:sz w:val="24"/>
          <w:szCs w:val="24"/>
        </w:rPr>
        <w:t>Para a realização da prova de bolsa será necessário a Inscrição mínima de 50 candidatos.</w:t>
      </w:r>
    </w:p>
    <w:p w:rsidR="00BB10F5" w:rsidRPr="009A08ED" w:rsidRDefault="0053094A" w:rsidP="00BB10F5">
      <w:pPr>
        <w:pStyle w:val="PargrafodaLista"/>
        <w:numPr>
          <w:ilvl w:val="0"/>
          <w:numId w:val="7"/>
        </w:numPr>
        <w:spacing w:line="360" w:lineRule="auto"/>
        <w:jc w:val="both"/>
        <w:rPr>
          <w:rFonts w:ascii="Arial" w:hAnsi="Arial" w:cs="Arial"/>
          <w:sz w:val="24"/>
          <w:szCs w:val="24"/>
        </w:rPr>
      </w:pPr>
      <w:r w:rsidRPr="009A08ED">
        <w:rPr>
          <w:rFonts w:ascii="Arial" w:hAnsi="Arial" w:cs="Arial"/>
          <w:sz w:val="24"/>
          <w:szCs w:val="24"/>
        </w:rPr>
        <w:t>O valor para inscrição na Prova de Bolsas</w:t>
      </w:r>
      <w:r w:rsidR="00116EA0" w:rsidRPr="009A08ED">
        <w:rPr>
          <w:rFonts w:ascii="Arial" w:hAnsi="Arial" w:cs="Arial"/>
          <w:sz w:val="24"/>
          <w:szCs w:val="24"/>
        </w:rPr>
        <w:t xml:space="preserve"> – Vestibulinho Social</w:t>
      </w:r>
      <w:r w:rsidR="0040355D">
        <w:rPr>
          <w:rFonts w:ascii="Arial" w:hAnsi="Arial" w:cs="Arial"/>
          <w:sz w:val="24"/>
          <w:szCs w:val="24"/>
        </w:rPr>
        <w:t xml:space="preserve"> 2021 é de R$ 10,00, ou gratuitamente na unidade escolar (Rua são Vicente de Paula, 185). </w:t>
      </w:r>
    </w:p>
    <w:p w:rsidR="00BB10F5" w:rsidRPr="009A08ED" w:rsidRDefault="00477957" w:rsidP="00BB10F5">
      <w:pPr>
        <w:pStyle w:val="PargrafodaLista"/>
        <w:numPr>
          <w:ilvl w:val="0"/>
          <w:numId w:val="7"/>
        </w:numPr>
        <w:spacing w:line="360" w:lineRule="auto"/>
        <w:jc w:val="both"/>
        <w:rPr>
          <w:rFonts w:ascii="Arial" w:hAnsi="Arial" w:cs="Arial"/>
          <w:sz w:val="24"/>
          <w:szCs w:val="24"/>
        </w:rPr>
      </w:pPr>
      <w:r w:rsidRPr="009A08ED">
        <w:rPr>
          <w:rFonts w:ascii="Arial" w:hAnsi="Arial" w:cs="Arial"/>
          <w:sz w:val="24"/>
          <w:szCs w:val="24"/>
        </w:rPr>
        <w:t>O Colégio TEC-X não se obriga a oferecer a Prova de Bolsas semestralmente e reserva-se o direito de limitar a concessão de bolsas de estudos a determinados módulos e cursos.</w:t>
      </w:r>
    </w:p>
    <w:p w:rsidR="00BB10F5" w:rsidRPr="009A08ED" w:rsidRDefault="00701FB9" w:rsidP="00BB10F5">
      <w:pPr>
        <w:pStyle w:val="PargrafodaLista"/>
        <w:numPr>
          <w:ilvl w:val="0"/>
          <w:numId w:val="7"/>
        </w:numPr>
        <w:spacing w:line="360" w:lineRule="auto"/>
        <w:jc w:val="both"/>
        <w:rPr>
          <w:rFonts w:ascii="Arial" w:hAnsi="Arial" w:cs="Arial"/>
          <w:sz w:val="24"/>
          <w:szCs w:val="24"/>
        </w:rPr>
      </w:pPr>
      <w:r w:rsidRPr="009A08ED">
        <w:rPr>
          <w:rFonts w:ascii="Arial" w:hAnsi="Arial" w:cs="Arial"/>
          <w:sz w:val="24"/>
          <w:szCs w:val="24"/>
        </w:rPr>
        <w:lastRenderedPageBreak/>
        <w:t xml:space="preserve">As inscrições para a </w:t>
      </w:r>
      <w:r w:rsidR="00116EA0" w:rsidRPr="009A08ED">
        <w:rPr>
          <w:rFonts w:ascii="Arial" w:hAnsi="Arial" w:cs="Arial"/>
          <w:sz w:val="24"/>
          <w:szCs w:val="24"/>
        </w:rPr>
        <w:t xml:space="preserve">Prova de Bolsas – Vestibulinho Social 2021 </w:t>
      </w:r>
      <w:r w:rsidRPr="009A08ED">
        <w:rPr>
          <w:rFonts w:ascii="Arial" w:hAnsi="Arial" w:cs="Arial"/>
          <w:sz w:val="24"/>
          <w:szCs w:val="24"/>
        </w:rPr>
        <w:t xml:space="preserve">são LIMITADAS ao número permitido de alunos em nossas salas de aulas, respeitando os protocolos sanitários relativos </w:t>
      </w:r>
      <w:proofErr w:type="gramStart"/>
      <w:r w:rsidRPr="009A08ED">
        <w:rPr>
          <w:rFonts w:ascii="Arial" w:hAnsi="Arial" w:cs="Arial"/>
          <w:sz w:val="24"/>
          <w:szCs w:val="24"/>
        </w:rPr>
        <w:t>a</w:t>
      </w:r>
      <w:proofErr w:type="gramEnd"/>
      <w:r w:rsidRPr="009A08ED">
        <w:rPr>
          <w:rFonts w:ascii="Arial" w:hAnsi="Arial" w:cs="Arial"/>
          <w:sz w:val="24"/>
          <w:szCs w:val="24"/>
        </w:rPr>
        <w:t xml:space="preserve"> COVID-19.</w:t>
      </w:r>
    </w:p>
    <w:p w:rsidR="00BB10F5" w:rsidRPr="009A08ED" w:rsidRDefault="00F663C7" w:rsidP="00BB10F5">
      <w:pPr>
        <w:pStyle w:val="PargrafodaLista"/>
        <w:numPr>
          <w:ilvl w:val="0"/>
          <w:numId w:val="7"/>
        </w:numPr>
        <w:spacing w:line="360" w:lineRule="auto"/>
        <w:jc w:val="both"/>
        <w:rPr>
          <w:rFonts w:ascii="Arial" w:hAnsi="Arial" w:cs="Arial"/>
          <w:sz w:val="24"/>
          <w:szCs w:val="24"/>
        </w:rPr>
      </w:pPr>
      <w:r w:rsidRPr="009A08ED">
        <w:rPr>
          <w:rFonts w:ascii="Arial" w:hAnsi="Arial" w:cs="Arial"/>
          <w:sz w:val="24"/>
          <w:szCs w:val="24"/>
        </w:rPr>
        <w:t xml:space="preserve">Todas as normas de segurança relativas </w:t>
      </w:r>
      <w:proofErr w:type="gramStart"/>
      <w:r w:rsidRPr="009A08ED">
        <w:rPr>
          <w:rFonts w:ascii="Arial" w:hAnsi="Arial" w:cs="Arial"/>
          <w:sz w:val="24"/>
          <w:szCs w:val="24"/>
        </w:rPr>
        <w:t>a</w:t>
      </w:r>
      <w:proofErr w:type="gramEnd"/>
      <w:r w:rsidRPr="009A08ED">
        <w:rPr>
          <w:rFonts w:ascii="Arial" w:hAnsi="Arial" w:cs="Arial"/>
          <w:sz w:val="24"/>
          <w:szCs w:val="24"/>
        </w:rPr>
        <w:t xml:space="preserve"> prevenção da COVID-19 serão mantidas e aumentadas durante as provas de bolsas, sendo seguido a risco os protocolos sanitários do Colégio </w:t>
      </w:r>
      <w:proofErr w:type="spellStart"/>
      <w:r w:rsidRPr="009A08ED">
        <w:rPr>
          <w:rFonts w:ascii="Arial" w:hAnsi="Arial" w:cs="Arial"/>
          <w:sz w:val="24"/>
          <w:szCs w:val="24"/>
        </w:rPr>
        <w:t>Tec</w:t>
      </w:r>
      <w:proofErr w:type="spellEnd"/>
      <w:r w:rsidRPr="009A08ED">
        <w:rPr>
          <w:rFonts w:ascii="Arial" w:hAnsi="Arial" w:cs="Arial"/>
          <w:sz w:val="24"/>
          <w:szCs w:val="24"/>
        </w:rPr>
        <w:t xml:space="preserve">-x protocolado nos órgãos competentes. Adotaremos todas as medidas necessárias para que os candidatos possam fazer a prova em condições sanitárias seguras, como forma de prevenção: higienização das salas, álcool em gel disponível em todo o espaço escolar, distanciamento mínimo de </w:t>
      </w:r>
      <w:proofErr w:type="gramStart"/>
      <w:r w:rsidRPr="009A08ED">
        <w:rPr>
          <w:rFonts w:ascii="Arial" w:hAnsi="Arial" w:cs="Arial"/>
          <w:sz w:val="24"/>
          <w:szCs w:val="24"/>
        </w:rPr>
        <w:t>1,5 metro</w:t>
      </w:r>
      <w:proofErr w:type="gramEnd"/>
      <w:r w:rsidRPr="009A08ED">
        <w:rPr>
          <w:rFonts w:ascii="Arial" w:hAnsi="Arial" w:cs="Arial"/>
          <w:sz w:val="24"/>
          <w:szCs w:val="24"/>
        </w:rPr>
        <w:t xml:space="preserve">, uso de máscaras obrigatório pela equipe de funcionários e também pelos candidatos presentes. Ainda, nosso plano de retomada das atividades em sala de aula está devidamente homologado em nossa Diretoria de Ensino, sendo todos os protocolos referentes a </w:t>
      </w:r>
      <w:proofErr w:type="gramStart"/>
      <w:r w:rsidRPr="009A08ED">
        <w:rPr>
          <w:rFonts w:ascii="Arial" w:hAnsi="Arial" w:cs="Arial"/>
          <w:sz w:val="24"/>
          <w:szCs w:val="24"/>
        </w:rPr>
        <w:t>este plano cumpridos</w:t>
      </w:r>
      <w:proofErr w:type="gramEnd"/>
      <w:r w:rsidRPr="009A08ED">
        <w:rPr>
          <w:rFonts w:ascii="Arial" w:hAnsi="Arial" w:cs="Arial"/>
          <w:sz w:val="24"/>
          <w:szCs w:val="24"/>
        </w:rPr>
        <w:t xml:space="preserve"> também durante a aplicação de nossa prova de bolsas.</w:t>
      </w:r>
    </w:p>
    <w:p w:rsidR="00BB10F5" w:rsidRPr="00757860" w:rsidRDefault="002A45C2" w:rsidP="00757860">
      <w:pPr>
        <w:pStyle w:val="PargrafodaLista"/>
        <w:numPr>
          <w:ilvl w:val="0"/>
          <w:numId w:val="7"/>
        </w:numPr>
        <w:spacing w:line="360" w:lineRule="auto"/>
        <w:jc w:val="both"/>
        <w:rPr>
          <w:rFonts w:ascii="Arial" w:hAnsi="Arial" w:cs="Arial"/>
          <w:b/>
          <w:sz w:val="24"/>
          <w:szCs w:val="24"/>
        </w:rPr>
      </w:pPr>
      <w:r w:rsidRPr="009A08ED">
        <w:rPr>
          <w:rFonts w:ascii="Arial" w:hAnsi="Arial" w:cs="Arial"/>
          <w:sz w:val="24"/>
          <w:szCs w:val="24"/>
        </w:rPr>
        <w:t xml:space="preserve">Para concorrer à Bolsa de Estudo, os interessados deverão inscrever-se por meio do </w:t>
      </w:r>
      <w:r w:rsidR="00757860">
        <w:rPr>
          <w:rFonts w:ascii="Arial" w:hAnsi="Arial" w:cs="Arial"/>
          <w:sz w:val="24"/>
          <w:szCs w:val="24"/>
        </w:rPr>
        <w:t xml:space="preserve">site: </w:t>
      </w:r>
      <w:hyperlink r:id="rId9" w:history="1">
        <w:r w:rsidR="00757860" w:rsidRPr="00756F5B">
          <w:rPr>
            <w:rStyle w:val="Hyperlink"/>
            <w:rFonts w:ascii="Arial" w:hAnsi="Arial" w:cs="Arial"/>
            <w:sz w:val="24"/>
            <w:szCs w:val="24"/>
          </w:rPr>
          <w:t>https://www.sympla.com.br/projeto-tecx-transformando-sonhos-criando-realidades__1114274</w:t>
        </w:r>
      </w:hyperlink>
      <w:r w:rsidR="00757860">
        <w:rPr>
          <w:rFonts w:ascii="Arial" w:hAnsi="Arial" w:cs="Arial"/>
          <w:sz w:val="24"/>
          <w:szCs w:val="24"/>
        </w:rPr>
        <w:t xml:space="preserve">  </w:t>
      </w:r>
      <w:r w:rsidRPr="00757860">
        <w:rPr>
          <w:rFonts w:ascii="Arial" w:hAnsi="Arial" w:cs="Arial"/>
          <w:sz w:val="24"/>
          <w:szCs w:val="24"/>
        </w:rPr>
        <w:t xml:space="preserve">manifestando interesse pelo curso e período, durante as datas entre </w:t>
      </w:r>
      <w:r w:rsidR="00757860">
        <w:rPr>
          <w:rFonts w:ascii="Arial" w:hAnsi="Arial" w:cs="Arial"/>
          <w:sz w:val="24"/>
          <w:szCs w:val="24"/>
        </w:rPr>
        <w:t>01</w:t>
      </w:r>
      <w:r w:rsidRPr="00757860">
        <w:rPr>
          <w:rFonts w:ascii="Arial" w:hAnsi="Arial" w:cs="Arial"/>
          <w:sz w:val="24"/>
          <w:szCs w:val="24"/>
        </w:rPr>
        <w:t>/</w:t>
      </w:r>
      <w:r w:rsidR="00757860">
        <w:rPr>
          <w:rFonts w:ascii="Arial" w:hAnsi="Arial" w:cs="Arial"/>
          <w:sz w:val="24"/>
          <w:szCs w:val="24"/>
        </w:rPr>
        <w:t>02/2021 á 27/02/2021</w:t>
      </w:r>
      <w:r w:rsidRPr="00757860">
        <w:rPr>
          <w:rFonts w:ascii="Arial" w:hAnsi="Arial" w:cs="Arial"/>
          <w:sz w:val="24"/>
          <w:szCs w:val="24"/>
        </w:rPr>
        <w:t>.</w:t>
      </w:r>
    </w:p>
    <w:p w:rsidR="00BB10F5" w:rsidRPr="009A08ED" w:rsidRDefault="00BB10F5" w:rsidP="00BB10F5">
      <w:pPr>
        <w:pStyle w:val="PargrafodaLista"/>
        <w:spacing w:line="360" w:lineRule="auto"/>
        <w:jc w:val="both"/>
        <w:rPr>
          <w:rFonts w:ascii="Arial" w:hAnsi="Arial" w:cs="Arial"/>
          <w:b/>
          <w:sz w:val="24"/>
          <w:szCs w:val="24"/>
        </w:rPr>
      </w:pPr>
    </w:p>
    <w:p w:rsidR="00477957" w:rsidRPr="009A08ED" w:rsidRDefault="00BB10F5" w:rsidP="00BB10F5">
      <w:pPr>
        <w:pStyle w:val="PargrafodaLista"/>
        <w:numPr>
          <w:ilvl w:val="0"/>
          <w:numId w:val="6"/>
        </w:numPr>
        <w:spacing w:line="360" w:lineRule="auto"/>
        <w:jc w:val="both"/>
        <w:rPr>
          <w:rFonts w:ascii="Arial" w:hAnsi="Arial" w:cs="Arial"/>
          <w:b/>
          <w:sz w:val="24"/>
          <w:szCs w:val="24"/>
        </w:rPr>
      </w:pPr>
      <w:r w:rsidRPr="009A08ED">
        <w:rPr>
          <w:rFonts w:ascii="Arial" w:hAnsi="Arial" w:cs="Arial"/>
          <w:b/>
          <w:sz w:val="24"/>
          <w:szCs w:val="24"/>
        </w:rPr>
        <w:t xml:space="preserve">DA REALIZAÇÃO DA PROVA </w:t>
      </w:r>
      <w:r w:rsidR="0073427B" w:rsidRPr="009A08ED">
        <w:rPr>
          <w:rFonts w:ascii="Arial" w:hAnsi="Arial" w:cs="Arial"/>
          <w:b/>
          <w:sz w:val="24"/>
          <w:szCs w:val="24"/>
        </w:rPr>
        <w:t xml:space="preserve">– 2° ETAPA </w:t>
      </w:r>
      <w:r w:rsidRPr="009A08ED">
        <w:rPr>
          <w:rFonts w:ascii="Arial" w:hAnsi="Arial" w:cs="Arial"/>
          <w:b/>
          <w:sz w:val="24"/>
          <w:szCs w:val="24"/>
        </w:rPr>
        <w:t xml:space="preserve"> </w:t>
      </w:r>
    </w:p>
    <w:p w:rsidR="0040355D" w:rsidRDefault="0040355D" w:rsidP="00746F7E">
      <w:pPr>
        <w:pStyle w:val="PargrafodaLista"/>
        <w:numPr>
          <w:ilvl w:val="0"/>
          <w:numId w:val="10"/>
        </w:numPr>
        <w:spacing w:after="0" w:line="360" w:lineRule="auto"/>
        <w:jc w:val="both"/>
        <w:rPr>
          <w:rFonts w:ascii="Arial" w:hAnsi="Arial" w:cs="Arial"/>
          <w:sz w:val="24"/>
          <w:szCs w:val="24"/>
        </w:rPr>
      </w:pPr>
      <w:r>
        <w:rPr>
          <w:rFonts w:ascii="Arial" w:hAnsi="Arial" w:cs="Arial"/>
          <w:sz w:val="24"/>
          <w:szCs w:val="24"/>
        </w:rPr>
        <w:t>Inscrições: 01/02/2021 a 27/02/2021</w:t>
      </w:r>
    </w:p>
    <w:p w:rsidR="00BB10F5" w:rsidRPr="009A08ED" w:rsidRDefault="0040355D" w:rsidP="00746F7E">
      <w:pPr>
        <w:pStyle w:val="PargrafodaLista"/>
        <w:numPr>
          <w:ilvl w:val="0"/>
          <w:numId w:val="10"/>
        </w:numPr>
        <w:spacing w:after="0" w:line="360" w:lineRule="auto"/>
        <w:jc w:val="both"/>
        <w:rPr>
          <w:rFonts w:ascii="Arial" w:hAnsi="Arial" w:cs="Arial"/>
          <w:sz w:val="24"/>
          <w:szCs w:val="24"/>
        </w:rPr>
      </w:pPr>
      <w:r>
        <w:rPr>
          <w:rFonts w:ascii="Arial" w:hAnsi="Arial" w:cs="Arial"/>
          <w:sz w:val="24"/>
          <w:szCs w:val="24"/>
        </w:rPr>
        <w:t>Data e Horário da Prova: 13/03</w:t>
      </w:r>
      <w:r w:rsidR="00116EA0" w:rsidRPr="009A08ED">
        <w:rPr>
          <w:rFonts w:ascii="Arial" w:hAnsi="Arial" w:cs="Arial"/>
          <w:sz w:val="24"/>
          <w:szCs w:val="24"/>
        </w:rPr>
        <w:t>/2021</w:t>
      </w:r>
      <w:r w:rsidR="00477957" w:rsidRPr="009A08ED">
        <w:rPr>
          <w:rFonts w:ascii="Arial" w:hAnsi="Arial" w:cs="Arial"/>
          <w:sz w:val="24"/>
          <w:szCs w:val="24"/>
        </w:rPr>
        <w:t xml:space="preserve"> às 09h00 </w:t>
      </w:r>
    </w:p>
    <w:p w:rsidR="00BB10F5" w:rsidRPr="009A08ED" w:rsidRDefault="001B39FC" w:rsidP="00746F7E">
      <w:pPr>
        <w:pStyle w:val="PargrafodaLista"/>
        <w:numPr>
          <w:ilvl w:val="0"/>
          <w:numId w:val="10"/>
        </w:numPr>
        <w:spacing w:after="0" w:line="360" w:lineRule="auto"/>
        <w:jc w:val="both"/>
        <w:rPr>
          <w:rFonts w:ascii="Arial" w:hAnsi="Arial" w:cs="Arial"/>
          <w:sz w:val="24"/>
          <w:szCs w:val="24"/>
        </w:rPr>
      </w:pPr>
      <w:r w:rsidRPr="009A08ED">
        <w:rPr>
          <w:rFonts w:ascii="Arial" w:hAnsi="Arial" w:cs="Arial"/>
          <w:sz w:val="24"/>
          <w:szCs w:val="24"/>
        </w:rPr>
        <w:t xml:space="preserve">Local de Realização: Colégio </w:t>
      </w:r>
      <w:proofErr w:type="spellStart"/>
      <w:r w:rsidRPr="009A08ED">
        <w:rPr>
          <w:rFonts w:ascii="Arial" w:hAnsi="Arial" w:cs="Arial"/>
          <w:sz w:val="24"/>
          <w:szCs w:val="24"/>
        </w:rPr>
        <w:t>Tec</w:t>
      </w:r>
      <w:proofErr w:type="spellEnd"/>
      <w:r w:rsidRPr="009A08ED">
        <w:rPr>
          <w:rFonts w:ascii="Arial" w:hAnsi="Arial" w:cs="Arial"/>
          <w:sz w:val="24"/>
          <w:szCs w:val="24"/>
        </w:rPr>
        <w:t>-x - Rua São Vicente de Paula, 185, Centro – Guarulhos</w:t>
      </w:r>
    </w:p>
    <w:p w:rsidR="00BB10F5" w:rsidRPr="009A08ED" w:rsidRDefault="00116EA0" w:rsidP="00746F7E">
      <w:pPr>
        <w:pStyle w:val="PargrafodaLista"/>
        <w:numPr>
          <w:ilvl w:val="0"/>
          <w:numId w:val="10"/>
        </w:numPr>
        <w:spacing w:after="0" w:line="360" w:lineRule="auto"/>
        <w:jc w:val="both"/>
        <w:rPr>
          <w:rFonts w:ascii="Arial" w:hAnsi="Arial" w:cs="Arial"/>
          <w:sz w:val="24"/>
          <w:szCs w:val="24"/>
        </w:rPr>
      </w:pPr>
      <w:r w:rsidRPr="009A08ED">
        <w:rPr>
          <w:rFonts w:ascii="Arial" w:hAnsi="Arial" w:cs="Arial"/>
          <w:sz w:val="24"/>
          <w:szCs w:val="24"/>
        </w:rPr>
        <w:t>Duração: 2</w:t>
      </w:r>
      <w:r w:rsidR="00477957" w:rsidRPr="009A08ED">
        <w:rPr>
          <w:rFonts w:ascii="Arial" w:hAnsi="Arial" w:cs="Arial"/>
          <w:sz w:val="24"/>
          <w:szCs w:val="24"/>
        </w:rPr>
        <w:t xml:space="preserve"> horas </w:t>
      </w:r>
    </w:p>
    <w:p w:rsidR="00BB10F5" w:rsidRPr="009A08ED" w:rsidRDefault="00116EA0" w:rsidP="00746F7E">
      <w:pPr>
        <w:pStyle w:val="PargrafodaLista"/>
        <w:numPr>
          <w:ilvl w:val="0"/>
          <w:numId w:val="10"/>
        </w:numPr>
        <w:spacing w:after="0" w:line="360" w:lineRule="auto"/>
        <w:jc w:val="both"/>
        <w:rPr>
          <w:rFonts w:ascii="Arial" w:hAnsi="Arial" w:cs="Arial"/>
          <w:sz w:val="24"/>
          <w:szCs w:val="24"/>
        </w:rPr>
      </w:pPr>
      <w:r w:rsidRPr="009A08ED">
        <w:rPr>
          <w:rFonts w:ascii="Arial" w:hAnsi="Arial" w:cs="Arial"/>
          <w:sz w:val="24"/>
          <w:szCs w:val="24"/>
        </w:rPr>
        <w:t xml:space="preserve">Conteúdo da Prova: 10 questões de matemática, 10 questões de português e </w:t>
      </w:r>
      <w:proofErr w:type="gramStart"/>
      <w:r w:rsidRPr="009A08ED">
        <w:rPr>
          <w:rFonts w:ascii="Arial" w:hAnsi="Arial" w:cs="Arial"/>
          <w:sz w:val="24"/>
          <w:szCs w:val="24"/>
        </w:rPr>
        <w:t>1</w:t>
      </w:r>
      <w:proofErr w:type="gramEnd"/>
      <w:r w:rsidRPr="009A08ED">
        <w:rPr>
          <w:rFonts w:ascii="Arial" w:hAnsi="Arial" w:cs="Arial"/>
          <w:sz w:val="24"/>
          <w:szCs w:val="24"/>
        </w:rPr>
        <w:t xml:space="preserve"> redação</w:t>
      </w:r>
    </w:p>
    <w:p w:rsidR="00BB10F5" w:rsidRDefault="00477957" w:rsidP="00746F7E">
      <w:pPr>
        <w:pStyle w:val="PargrafodaLista"/>
        <w:numPr>
          <w:ilvl w:val="0"/>
          <w:numId w:val="10"/>
        </w:numPr>
        <w:spacing w:after="0" w:line="360" w:lineRule="auto"/>
        <w:jc w:val="both"/>
        <w:rPr>
          <w:rFonts w:ascii="Arial" w:hAnsi="Arial" w:cs="Arial"/>
          <w:sz w:val="24"/>
          <w:szCs w:val="24"/>
        </w:rPr>
      </w:pPr>
      <w:r w:rsidRPr="009A08ED">
        <w:rPr>
          <w:rFonts w:ascii="Arial" w:hAnsi="Arial" w:cs="Arial"/>
          <w:sz w:val="24"/>
          <w:szCs w:val="24"/>
        </w:rPr>
        <w:t>Resultado</w:t>
      </w:r>
      <w:r w:rsidR="0040355D">
        <w:rPr>
          <w:rFonts w:ascii="Arial" w:hAnsi="Arial" w:cs="Arial"/>
          <w:sz w:val="24"/>
          <w:szCs w:val="24"/>
        </w:rPr>
        <w:t xml:space="preserve"> e convocação para entrega de documentos e entrevista</w:t>
      </w:r>
      <w:r w:rsidRPr="009A08ED">
        <w:rPr>
          <w:rFonts w:ascii="Arial" w:hAnsi="Arial" w:cs="Arial"/>
          <w:sz w:val="24"/>
          <w:szCs w:val="24"/>
        </w:rPr>
        <w:t xml:space="preserve">: </w:t>
      </w:r>
      <w:r w:rsidR="0040355D">
        <w:rPr>
          <w:rFonts w:ascii="Arial" w:hAnsi="Arial" w:cs="Arial"/>
          <w:sz w:val="24"/>
          <w:szCs w:val="24"/>
        </w:rPr>
        <w:t>20/03</w:t>
      </w:r>
      <w:r w:rsidR="00116EA0" w:rsidRPr="009A08ED">
        <w:rPr>
          <w:rFonts w:ascii="Arial" w:hAnsi="Arial" w:cs="Arial"/>
          <w:sz w:val="24"/>
          <w:szCs w:val="24"/>
        </w:rPr>
        <w:t>/2021</w:t>
      </w:r>
    </w:p>
    <w:p w:rsidR="00133BE2" w:rsidRDefault="00133BE2" w:rsidP="00746F7E">
      <w:pPr>
        <w:pStyle w:val="PargrafodaLista"/>
        <w:numPr>
          <w:ilvl w:val="0"/>
          <w:numId w:val="10"/>
        </w:numPr>
        <w:spacing w:after="0" w:line="360" w:lineRule="auto"/>
        <w:jc w:val="both"/>
        <w:rPr>
          <w:rFonts w:ascii="Arial" w:hAnsi="Arial" w:cs="Arial"/>
          <w:sz w:val="24"/>
          <w:szCs w:val="24"/>
        </w:rPr>
      </w:pPr>
      <w:r>
        <w:rPr>
          <w:rFonts w:ascii="Arial" w:hAnsi="Arial" w:cs="Arial"/>
          <w:sz w:val="24"/>
          <w:szCs w:val="24"/>
        </w:rPr>
        <w:t xml:space="preserve">Entrega dos documentos e entrevista: 05/04/2021 às </w:t>
      </w:r>
      <w:proofErr w:type="gramStart"/>
      <w:r>
        <w:rPr>
          <w:rFonts w:ascii="Arial" w:hAnsi="Arial" w:cs="Arial"/>
          <w:sz w:val="24"/>
          <w:szCs w:val="24"/>
        </w:rPr>
        <w:t>14:00</w:t>
      </w:r>
      <w:proofErr w:type="gramEnd"/>
      <w:r>
        <w:rPr>
          <w:rFonts w:ascii="Arial" w:hAnsi="Arial" w:cs="Arial"/>
          <w:sz w:val="24"/>
          <w:szCs w:val="24"/>
        </w:rPr>
        <w:t xml:space="preserve"> (será fornecida declaração de comparecimento caso seja necessário).</w:t>
      </w:r>
    </w:p>
    <w:p w:rsidR="00133BE2" w:rsidRPr="009A08ED" w:rsidRDefault="00133BE2" w:rsidP="00746F7E">
      <w:pPr>
        <w:pStyle w:val="PargrafodaLista"/>
        <w:numPr>
          <w:ilvl w:val="0"/>
          <w:numId w:val="10"/>
        </w:numPr>
        <w:spacing w:after="0" w:line="360" w:lineRule="auto"/>
        <w:jc w:val="both"/>
        <w:rPr>
          <w:rFonts w:ascii="Arial" w:hAnsi="Arial" w:cs="Arial"/>
          <w:sz w:val="24"/>
          <w:szCs w:val="24"/>
        </w:rPr>
      </w:pPr>
      <w:r>
        <w:rPr>
          <w:rFonts w:ascii="Arial" w:hAnsi="Arial" w:cs="Arial"/>
          <w:sz w:val="24"/>
          <w:szCs w:val="24"/>
        </w:rPr>
        <w:t>Visitas domiciliares: data a ser agendada</w:t>
      </w:r>
    </w:p>
    <w:p w:rsidR="00BB10F5" w:rsidRDefault="00477957" w:rsidP="00746F7E">
      <w:pPr>
        <w:pStyle w:val="PargrafodaLista"/>
        <w:numPr>
          <w:ilvl w:val="0"/>
          <w:numId w:val="10"/>
        </w:numPr>
        <w:spacing w:after="0" w:line="360" w:lineRule="auto"/>
        <w:jc w:val="both"/>
        <w:rPr>
          <w:rFonts w:ascii="Arial" w:hAnsi="Arial" w:cs="Arial"/>
          <w:sz w:val="24"/>
          <w:szCs w:val="24"/>
        </w:rPr>
      </w:pPr>
      <w:r w:rsidRPr="009A08ED">
        <w:rPr>
          <w:rFonts w:ascii="Arial" w:hAnsi="Arial" w:cs="Arial"/>
          <w:sz w:val="24"/>
          <w:szCs w:val="24"/>
        </w:rPr>
        <w:t xml:space="preserve">É de total responsabilidade do candidato o conhecimento prévio da data, do horário e do local onde se realizará a prova. Não será permitida a realização da prova em data e local diferente daquele constante na inscrição. </w:t>
      </w:r>
    </w:p>
    <w:p w:rsidR="00133BE2" w:rsidRPr="009A08ED" w:rsidRDefault="00133BE2" w:rsidP="00746F7E">
      <w:pPr>
        <w:pStyle w:val="PargrafodaLista"/>
        <w:numPr>
          <w:ilvl w:val="0"/>
          <w:numId w:val="10"/>
        </w:numPr>
        <w:spacing w:after="0" w:line="360" w:lineRule="auto"/>
        <w:jc w:val="both"/>
        <w:rPr>
          <w:rFonts w:ascii="Arial" w:hAnsi="Arial" w:cs="Arial"/>
          <w:sz w:val="24"/>
          <w:szCs w:val="24"/>
        </w:rPr>
      </w:pPr>
      <w:r>
        <w:rPr>
          <w:rFonts w:ascii="Arial" w:hAnsi="Arial" w:cs="Arial"/>
          <w:sz w:val="24"/>
          <w:szCs w:val="24"/>
        </w:rPr>
        <w:t>Caso o candidato seja desclassificado em qualquer uma das etapas, o seguinte será convocado.</w:t>
      </w:r>
    </w:p>
    <w:p w:rsidR="00BB10F5" w:rsidRPr="009A08ED" w:rsidRDefault="00477957" w:rsidP="00746F7E">
      <w:pPr>
        <w:pStyle w:val="PargrafodaLista"/>
        <w:numPr>
          <w:ilvl w:val="0"/>
          <w:numId w:val="10"/>
        </w:numPr>
        <w:spacing w:after="0" w:line="360" w:lineRule="auto"/>
        <w:jc w:val="both"/>
        <w:rPr>
          <w:rFonts w:ascii="Arial" w:hAnsi="Arial" w:cs="Arial"/>
          <w:sz w:val="24"/>
          <w:szCs w:val="24"/>
        </w:rPr>
      </w:pPr>
      <w:r w:rsidRPr="009A08ED">
        <w:rPr>
          <w:rFonts w:ascii="Arial" w:hAnsi="Arial" w:cs="Arial"/>
          <w:sz w:val="24"/>
          <w:szCs w:val="24"/>
        </w:rPr>
        <w:t xml:space="preserve">Não será devolvido valor de inscrição </w:t>
      </w:r>
      <w:r w:rsidR="00935CA2" w:rsidRPr="009A08ED">
        <w:rPr>
          <w:rFonts w:ascii="Arial" w:hAnsi="Arial" w:cs="Arial"/>
          <w:sz w:val="24"/>
          <w:szCs w:val="24"/>
        </w:rPr>
        <w:t>a</w:t>
      </w:r>
      <w:r w:rsidRPr="009A08ED">
        <w:rPr>
          <w:rFonts w:ascii="Arial" w:hAnsi="Arial" w:cs="Arial"/>
          <w:sz w:val="24"/>
          <w:szCs w:val="24"/>
        </w:rPr>
        <w:t>o candidato que não comparecer na d</w:t>
      </w:r>
      <w:r w:rsidR="00E717FA">
        <w:rPr>
          <w:rFonts w:ascii="Arial" w:hAnsi="Arial" w:cs="Arial"/>
          <w:sz w:val="24"/>
          <w:szCs w:val="24"/>
        </w:rPr>
        <w:t>ata e horário previsto da prova e/ou que não se atentar aos requisitos mínimos para inscrição</w:t>
      </w:r>
    </w:p>
    <w:p w:rsidR="00BB10F5" w:rsidRPr="009A08ED" w:rsidRDefault="00477957" w:rsidP="00746F7E">
      <w:pPr>
        <w:pStyle w:val="PargrafodaLista"/>
        <w:numPr>
          <w:ilvl w:val="0"/>
          <w:numId w:val="10"/>
        </w:numPr>
        <w:spacing w:after="0" w:line="360" w:lineRule="auto"/>
        <w:jc w:val="both"/>
        <w:rPr>
          <w:rFonts w:ascii="Arial" w:hAnsi="Arial" w:cs="Arial"/>
          <w:sz w:val="24"/>
          <w:szCs w:val="24"/>
        </w:rPr>
      </w:pPr>
      <w:r w:rsidRPr="009A08ED">
        <w:rPr>
          <w:rFonts w:ascii="Arial" w:hAnsi="Arial" w:cs="Arial"/>
          <w:sz w:val="24"/>
          <w:szCs w:val="24"/>
        </w:rPr>
        <w:lastRenderedPageBreak/>
        <w:t xml:space="preserve">O candidato deverá chegar ao local da prova com antecedência mínima de 15 minutos do horário de início da prova para receber o cartão de resposta e deslocar-se para a sala de aula correta. </w:t>
      </w:r>
    </w:p>
    <w:p w:rsidR="00BB10F5" w:rsidRPr="009A08ED" w:rsidRDefault="00477957" w:rsidP="00746F7E">
      <w:pPr>
        <w:pStyle w:val="PargrafodaLista"/>
        <w:numPr>
          <w:ilvl w:val="0"/>
          <w:numId w:val="10"/>
        </w:numPr>
        <w:spacing w:after="0" w:line="360" w:lineRule="auto"/>
        <w:jc w:val="both"/>
        <w:rPr>
          <w:rFonts w:ascii="Arial" w:hAnsi="Arial" w:cs="Arial"/>
          <w:sz w:val="24"/>
          <w:szCs w:val="24"/>
        </w:rPr>
      </w:pPr>
      <w:r w:rsidRPr="009A08ED">
        <w:rPr>
          <w:rFonts w:ascii="Arial" w:hAnsi="Arial" w:cs="Arial"/>
          <w:sz w:val="24"/>
          <w:szCs w:val="24"/>
        </w:rPr>
        <w:t xml:space="preserve">A tolerância de atraso na entrada será de apenas </w:t>
      </w:r>
      <w:r w:rsidR="00935CA2" w:rsidRPr="009A08ED">
        <w:rPr>
          <w:rFonts w:ascii="Arial" w:hAnsi="Arial" w:cs="Arial"/>
          <w:sz w:val="24"/>
          <w:szCs w:val="24"/>
        </w:rPr>
        <w:t>1</w:t>
      </w:r>
      <w:r w:rsidRPr="009A08ED">
        <w:rPr>
          <w:rFonts w:ascii="Arial" w:hAnsi="Arial" w:cs="Arial"/>
          <w:sz w:val="24"/>
          <w:szCs w:val="24"/>
        </w:rPr>
        <w:t xml:space="preserve">5 (cinco) minutos. </w:t>
      </w:r>
    </w:p>
    <w:p w:rsidR="00BB10F5" w:rsidRPr="009A08ED" w:rsidRDefault="00477957" w:rsidP="00746F7E">
      <w:pPr>
        <w:pStyle w:val="PargrafodaLista"/>
        <w:numPr>
          <w:ilvl w:val="0"/>
          <w:numId w:val="10"/>
        </w:numPr>
        <w:spacing w:after="0" w:line="360" w:lineRule="auto"/>
        <w:jc w:val="both"/>
        <w:rPr>
          <w:rFonts w:ascii="Arial" w:hAnsi="Arial" w:cs="Arial"/>
          <w:sz w:val="24"/>
          <w:szCs w:val="24"/>
        </w:rPr>
      </w:pPr>
      <w:r w:rsidRPr="009A08ED">
        <w:rPr>
          <w:rFonts w:ascii="Arial" w:hAnsi="Arial" w:cs="Arial"/>
          <w:sz w:val="24"/>
          <w:szCs w:val="24"/>
        </w:rPr>
        <w:t xml:space="preserve">O candidato deverá trazer consigo no dia da prova, documento de identidade com foto e caneta esferográfica preta ou azul para marcação no cartão de respostas. </w:t>
      </w:r>
    </w:p>
    <w:p w:rsidR="00BB10F5" w:rsidRPr="009A08ED" w:rsidRDefault="00477957" w:rsidP="00746F7E">
      <w:pPr>
        <w:pStyle w:val="PargrafodaLista"/>
        <w:numPr>
          <w:ilvl w:val="0"/>
          <w:numId w:val="10"/>
        </w:numPr>
        <w:spacing w:after="0" w:line="360" w:lineRule="auto"/>
        <w:jc w:val="both"/>
        <w:rPr>
          <w:rFonts w:ascii="Arial" w:hAnsi="Arial" w:cs="Arial"/>
          <w:sz w:val="24"/>
          <w:szCs w:val="24"/>
        </w:rPr>
      </w:pPr>
      <w:r w:rsidRPr="009A08ED">
        <w:rPr>
          <w:rFonts w:ascii="Arial" w:hAnsi="Arial" w:cs="Arial"/>
          <w:sz w:val="24"/>
          <w:szCs w:val="24"/>
        </w:rPr>
        <w:t xml:space="preserve">Para iniciar a prova o candidato deverá assinar o livro de presença com o mesário. </w:t>
      </w:r>
    </w:p>
    <w:p w:rsidR="00BB10F5" w:rsidRPr="009A08ED" w:rsidRDefault="00477957" w:rsidP="00746F7E">
      <w:pPr>
        <w:pStyle w:val="PargrafodaLista"/>
        <w:numPr>
          <w:ilvl w:val="0"/>
          <w:numId w:val="10"/>
        </w:numPr>
        <w:spacing w:after="0" w:line="360" w:lineRule="auto"/>
        <w:jc w:val="both"/>
        <w:rPr>
          <w:rFonts w:ascii="Arial" w:hAnsi="Arial" w:cs="Arial"/>
          <w:sz w:val="24"/>
          <w:szCs w:val="24"/>
        </w:rPr>
      </w:pPr>
      <w:r w:rsidRPr="009A08ED">
        <w:rPr>
          <w:rFonts w:ascii="Arial" w:hAnsi="Arial" w:cs="Arial"/>
          <w:b/>
          <w:sz w:val="24"/>
          <w:szCs w:val="24"/>
        </w:rPr>
        <w:t xml:space="preserve">Todas as provas serão distintas conforme curso e período escolhido pelo candidato, tendo o seguinte conteúdo: </w:t>
      </w:r>
      <w:r w:rsidR="0017622D" w:rsidRPr="009A08ED">
        <w:rPr>
          <w:rFonts w:ascii="Arial" w:hAnsi="Arial" w:cs="Arial"/>
          <w:b/>
          <w:sz w:val="24"/>
          <w:szCs w:val="24"/>
        </w:rPr>
        <w:t>Linguagens, comunicação e seus códigos;</w:t>
      </w:r>
      <w:r w:rsidRPr="009A08ED">
        <w:rPr>
          <w:rFonts w:ascii="Arial" w:hAnsi="Arial" w:cs="Arial"/>
          <w:b/>
          <w:sz w:val="24"/>
          <w:szCs w:val="24"/>
        </w:rPr>
        <w:t xml:space="preserve"> </w:t>
      </w:r>
      <w:r w:rsidR="0017622D" w:rsidRPr="009A08ED">
        <w:rPr>
          <w:rFonts w:ascii="Arial" w:hAnsi="Arial" w:cs="Arial"/>
          <w:b/>
          <w:sz w:val="24"/>
          <w:szCs w:val="24"/>
        </w:rPr>
        <w:t>Matemática e suas tecnologias</w:t>
      </w:r>
      <w:r w:rsidRPr="009A08ED">
        <w:rPr>
          <w:rFonts w:ascii="Arial" w:hAnsi="Arial" w:cs="Arial"/>
          <w:b/>
          <w:sz w:val="24"/>
          <w:szCs w:val="24"/>
        </w:rPr>
        <w:t>, e Conhecimentos Gerais (todos os cursos).</w:t>
      </w:r>
    </w:p>
    <w:p w:rsidR="00BB10F5" w:rsidRPr="009A08ED" w:rsidRDefault="00477957" w:rsidP="00746F7E">
      <w:pPr>
        <w:pStyle w:val="PargrafodaLista"/>
        <w:numPr>
          <w:ilvl w:val="0"/>
          <w:numId w:val="10"/>
        </w:numPr>
        <w:spacing w:after="0" w:line="360" w:lineRule="auto"/>
        <w:jc w:val="both"/>
        <w:rPr>
          <w:rFonts w:ascii="Arial" w:hAnsi="Arial" w:cs="Arial"/>
          <w:sz w:val="24"/>
          <w:szCs w:val="24"/>
        </w:rPr>
      </w:pPr>
      <w:r w:rsidRPr="009A08ED">
        <w:rPr>
          <w:rFonts w:ascii="Arial" w:hAnsi="Arial" w:cs="Arial"/>
          <w:sz w:val="24"/>
          <w:szCs w:val="24"/>
        </w:rPr>
        <w:t xml:space="preserve">Não será permitido o uso de calculadora ou qualquer tipo de aparelho de telecomunicações. Ex: celular, </w:t>
      </w:r>
      <w:proofErr w:type="spellStart"/>
      <w:r w:rsidRPr="009A08ED">
        <w:rPr>
          <w:rFonts w:ascii="Arial" w:hAnsi="Arial" w:cs="Arial"/>
          <w:sz w:val="24"/>
          <w:szCs w:val="24"/>
        </w:rPr>
        <w:t>Ipad</w:t>
      </w:r>
      <w:proofErr w:type="spellEnd"/>
      <w:r w:rsidRPr="009A08ED">
        <w:rPr>
          <w:rFonts w:ascii="Arial" w:hAnsi="Arial" w:cs="Arial"/>
          <w:sz w:val="24"/>
          <w:szCs w:val="24"/>
        </w:rPr>
        <w:t xml:space="preserve">, </w:t>
      </w:r>
      <w:proofErr w:type="spellStart"/>
      <w:r w:rsidRPr="009A08ED">
        <w:rPr>
          <w:rFonts w:ascii="Arial" w:hAnsi="Arial" w:cs="Arial"/>
          <w:sz w:val="24"/>
          <w:szCs w:val="24"/>
        </w:rPr>
        <w:t>tablet</w:t>
      </w:r>
      <w:proofErr w:type="spellEnd"/>
      <w:r w:rsidRPr="009A08ED">
        <w:rPr>
          <w:rFonts w:ascii="Arial" w:hAnsi="Arial" w:cs="Arial"/>
          <w:sz w:val="24"/>
          <w:szCs w:val="24"/>
        </w:rPr>
        <w:t xml:space="preserve"> e outros. </w:t>
      </w:r>
    </w:p>
    <w:p w:rsidR="00116EA0" w:rsidRPr="009A08ED" w:rsidRDefault="00477957" w:rsidP="00BB10F5">
      <w:pPr>
        <w:pStyle w:val="PargrafodaLista"/>
        <w:numPr>
          <w:ilvl w:val="0"/>
          <w:numId w:val="10"/>
        </w:numPr>
        <w:spacing w:after="0" w:line="360" w:lineRule="auto"/>
        <w:jc w:val="both"/>
        <w:rPr>
          <w:rFonts w:ascii="Arial" w:hAnsi="Arial" w:cs="Arial"/>
          <w:sz w:val="24"/>
          <w:szCs w:val="24"/>
        </w:rPr>
      </w:pPr>
      <w:r w:rsidRPr="009A08ED">
        <w:rPr>
          <w:rFonts w:ascii="Arial" w:hAnsi="Arial" w:cs="Arial"/>
          <w:sz w:val="24"/>
          <w:szCs w:val="24"/>
        </w:rPr>
        <w:t>A prova será sem consulta e será monitorado por supervisores de sala</w:t>
      </w:r>
    </w:p>
    <w:p w:rsidR="00BB10F5" w:rsidRPr="009A08ED" w:rsidRDefault="00BB10F5" w:rsidP="00BB10F5">
      <w:pPr>
        <w:spacing w:after="0" w:line="360" w:lineRule="auto"/>
        <w:jc w:val="both"/>
        <w:rPr>
          <w:rFonts w:ascii="Arial" w:hAnsi="Arial" w:cs="Arial"/>
          <w:sz w:val="24"/>
          <w:szCs w:val="24"/>
        </w:rPr>
      </w:pPr>
    </w:p>
    <w:p w:rsidR="00BB10F5" w:rsidRPr="009A08ED" w:rsidRDefault="00BB10F5" w:rsidP="00BB10F5">
      <w:pPr>
        <w:pStyle w:val="PargrafodaLista"/>
        <w:numPr>
          <w:ilvl w:val="0"/>
          <w:numId w:val="6"/>
        </w:numPr>
        <w:spacing w:line="360" w:lineRule="auto"/>
        <w:jc w:val="both"/>
        <w:rPr>
          <w:rFonts w:ascii="Arial" w:hAnsi="Arial" w:cs="Arial"/>
          <w:b/>
          <w:sz w:val="24"/>
          <w:szCs w:val="24"/>
        </w:rPr>
      </w:pPr>
      <w:r w:rsidRPr="009A08ED">
        <w:rPr>
          <w:rFonts w:ascii="Arial" w:hAnsi="Arial" w:cs="Arial"/>
          <w:b/>
          <w:sz w:val="24"/>
          <w:szCs w:val="24"/>
        </w:rPr>
        <w:t>DO CONTEÚDO PROGRAMÁTICO</w:t>
      </w:r>
    </w:p>
    <w:p w:rsidR="00BB10F5" w:rsidRPr="009A08ED" w:rsidRDefault="00116EA0" w:rsidP="00BB10F5">
      <w:pPr>
        <w:pStyle w:val="PargrafodaLista"/>
        <w:numPr>
          <w:ilvl w:val="0"/>
          <w:numId w:val="11"/>
        </w:numPr>
        <w:spacing w:line="360" w:lineRule="auto"/>
        <w:jc w:val="both"/>
        <w:rPr>
          <w:rFonts w:ascii="Arial" w:hAnsi="Arial" w:cs="Arial"/>
          <w:sz w:val="24"/>
          <w:szCs w:val="24"/>
        </w:rPr>
      </w:pPr>
      <w:r w:rsidRPr="009A08ED">
        <w:rPr>
          <w:rFonts w:ascii="Arial" w:hAnsi="Arial" w:cs="Arial"/>
          <w:sz w:val="24"/>
          <w:szCs w:val="24"/>
        </w:rPr>
        <w:t>O Conteúdo da prova versará sobre disciplinas básicas dentro da língua portuguesa e matemática. E a redação deverá ser elaborada segundo a norma padrão da língua portuguesa em formato dissertativo, versando sobre tema comum e atual que será revelado no dia da prova.</w:t>
      </w:r>
    </w:p>
    <w:p w:rsidR="00BB10F5" w:rsidRPr="009A08ED" w:rsidRDefault="00116EA0" w:rsidP="00BB10F5">
      <w:pPr>
        <w:pStyle w:val="PargrafodaLista"/>
        <w:numPr>
          <w:ilvl w:val="1"/>
          <w:numId w:val="11"/>
        </w:numPr>
        <w:spacing w:line="360" w:lineRule="auto"/>
        <w:jc w:val="both"/>
        <w:rPr>
          <w:rFonts w:ascii="Arial" w:hAnsi="Arial" w:cs="Arial"/>
          <w:sz w:val="24"/>
          <w:szCs w:val="24"/>
        </w:rPr>
      </w:pPr>
      <w:r w:rsidRPr="009A08ED">
        <w:rPr>
          <w:rFonts w:ascii="Arial" w:hAnsi="Arial" w:cs="Arial"/>
          <w:sz w:val="24"/>
          <w:szCs w:val="24"/>
        </w:rPr>
        <w:t>LÍNGUA PORTUGUESA</w:t>
      </w:r>
      <w:r w:rsidR="00BB10F5" w:rsidRPr="009A08ED">
        <w:rPr>
          <w:rFonts w:ascii="Arial" w:hAnsi="Arial" w:cs="Arial"/>
          <w:sz w:val="24"/>
          <w:szCs w:val="24"/>
        </w:rPr>
        <w:t xml:space="preserve">: </w:t>
      </w:r>
      <w:r w:rsidRPr="009A08ED">
        <w:rPr>
          <w:rFonts w:ascii="Arial" w:hAnsi="Arial" w:cs="Arial"/>
          <w:sz w:val="24"/>
          <w:szCs w:val="24"/>
        </w:rPr>
        <w:t xml:space="preserve">Leitura, compreensão e interpretação de textos de tipos e gêneros variados; identificação e compreensão das principais ideias do texto. 2. Semântica: sentido e emprego dos vocábulos (Sinônimos; Antônimos; Homônimos; Parônimos; Denotação e Conotação) </w:t>
      </w:r>
      <w:proofErr w:type="gramStart"/>
      <w:r w:rsidRPr="009A08ED">
        <w:rPr>
          <w:rFonts w:ascii="Arial" w:hAnsi="Arial" w:cs="Arial"/>
          <w:sz w:val="24"/>
          <w:szCs w:val="24"/>
        </w:rPr>
        <w:t>3</w:t>
      </w:r>
      <w:proofErr w:type="gramEnd"/>
      <w:r w:rsidRPr="009A08ED">
        <w:rPr>
          <w:rFonts w:ascii="Arial" w:hAnsi="Arial" w:cs="Arial"/>
          <w:sz w:val="24"/>
          <w:szCs w:val="24"/>
        </w:rPr>
        <w:t>. Morfologia: reconhecimento, emprego e sentido das classes gramaticais; processos de formação de palavras; mecanism</w:t>
      </w:r>
      <w:r w:rsidR="00E8714B" w:rsidRPr="009A08ED">
        <w:rPr>
          <w:rFonts w:ascii="Arial" w:hAnsi="Arial" w:cs="Arial"/>
          <w:sz w:val="24"/>
          <w:szCs w:val="24"/>
        </w:rPr>
        <w:t>os de flexão dos nomes e verbos. 4</w:t>
      </w:r>
      <w:r w:rsidRPr="009A08ED">
        <w:rPr>
          <w:rFonts w:ascii="Arial" w:hAnsi="Arial" w:cs="Arial"/>
          <w:sz w:val="24"/>
          <w:szCs w:val="24"/>
        </w:rPr>
        <w:t xml:space="preserve">. Ortografia. Acentuação gráfica. </w:t>
      </w:r>
    </w:p>
    <w:p w:rsidR="00BB10F5" w:rsidRPr="009A08ED" w:rsidRDefault="00BB10F5" w:rsidP="00BB10F5">
      <w:pPr>
        <w:pStyle w:val="PargrafodaLista"/>
        <w:numPr>
          <w:ilvl w:val="1"/>
          <w:numId w:val="11"/>
        </w:numPr>
        <w:spacing w:line="360" w:lineRule="auto"/>
        <w:jc w:val="both"/>
        <w:rPr>
          <w:rFonts w:ascii="Arial" w:hAnsi="Arial" w:cs="Arial"/>
          <w:sz w:val="24"/>
          <w:szCs w:val="24"/>
        </w:rPr>
      </w:pPr>
      <w:r w:rsidRPr="009A08ED">
        <w:rPr>
          <w:rFonts w:ascii="Arial" w:hAnsi="Arial" w:cs="Arial"/>
          <w:sz w:val="24"/>
          <w:szCs w:val="24"/>
        </w:rPr>
        <w:t xml:space="preserve">MATEMÁTICA: </w:t>
      </w:r>
      <w:r w:rsidR="00116EA0" w:rsidRPr="009A08ED">
        <w:rPr>
          <w:rFonts w:ascii="Arial" w:hAnsi="Arial" w:cs="Arial"/>
          <w:sz w:val="24"/>
          <w:szCs w:val="24"/>
        </w:rPr>
        <w:t>Números e operações: números naturais e inteiros; múltiplos e divisores; números racionais; números irracionais; números reais; potência e raízes; operações com radicais; regra de três simples; porcentagem;</w:t>
      </w:r>
      <w:r w:rsidR="00E8714B" w:rsidRPr="009A08ED">
        <w:rPr>
          <w:rFonts w:ascii="Arial" w:hAnsi="Arial" w:cs="Arial"/>
          <w:sz w:val="24"/>
          <w:szCs w:val="24"/>
        </w:rPr>
        <w:t xml:space="preserve"> </w:t>
      </w:r>
      <w:r w:rsidR="00116EA0" w:rsidRPr="009A08ED">
        <w:rPr>
          <w:rFonts w:ascii="Arial" w:hAnsi="Arial" w:cs="Arial"/>
          <w:sz w:val="24"/>
          <w:szCs w:val="24"/>
        </w:rPr>
        <w:t>Espaço e forma: razões e proporções; Tratamento da Informação: coleta e organização de dados, tabelas e gráf</w:t>
      </w:r>
      <w:r w:rsidR="00E8714B" w:rsidRPr="009A08ED">
        <w:rPr>
          <w:rFonts w:ascii="Arial" w:hAnsi="Arial" w:cs="Arial"/>
          <w:sz w:val="24"/>
          <w:szCs w:val="24"/>
        </w:rPr>
        <w:t xml:space="preserve">icos (leitura e interpretação); </w:t>
      </w:r>
      <w:r w:rsidR="00116EA0" w:rsidRPr="009A08ED">
        <w:rPr>
          <w:rFonts w:ascii="Arial" w:hAnsi="Arial" w:cs="Arial"/>
          <w:sz w:val="24"/>
          <w:szCs w:val="24"/>
        </w:rPr>
        <w:t xml:space="preserve">Estatística: Medidas de Tendência Central; </w:t>
      </w:r>
    </w:p>
    <w:p w:rsidR="00BB10F5" w:rsidRPr="009A08ED" w:rsidRDefault="00BB10F5" w:rsidP="00BB10F5">
      <w:pPr>
        <w:pStyle w:val="PargrafodaLista"/>
        <w:spacing w:line="360" w:lineRule="auto"/>
        <w:ind w:left="1440"/>
        <w:jc w:val="both"/>
        <w:rPr>
          <w:rFonts w:ascii="Arial" w:hAnsi="Arial" w:cs="Arial"/>
          <w:sz w:val="24"/>
          <w:szCs w:val="24"/>
        </w:rPr>
      </w:pPr>
    </w:p>
    <w:p w:rsidR="00BB10F5" w:rsidRPr="009A08ED" w:rsidRDefault="00BB10F5" w:rsidP="00BB10F5">
      <w:pPr>
        <w:pStyle w:val="PargrafodaLista"/>
        <w:numPr>
          <w:ilvl w:val="0"/>
          <w:numId w:val="6"/>
        </w:numPr>
        <w:spacing w:line="360" w:lineRule="auto"/>
        <w:jc w:val="both"/>
        <w:rPr>
          <w:rFonts w:ascii="Arial" w:hAnsi="Arial" w:cs="Arial"/>
          <w:b/>
          <w:sz w:val="24"/>
          <w:szCs w:val="24"/>
        </w:rPr>
      </w:pPr>
      <w:r w:rsidRPr="009A08ED">
        <w:rPr>
          <w:rFonts w:ascii="Arial" w:hAnsi="Arial" w:cs="Arial"/>
          <w:b/>
          <w:sz w:val="24"/>
          <w:szCs w:val="24"/>
        </w:rPr>
        <w:t>CURSOS CONTEMPLADOS COM POSSIBILIDADE DE BOLSA</w:t>
      </w:r>
    </w:p>
    <w:p w:rsidR="00BB10F5" w:rsidRPr="009A08ED" w:rsidRDefault="00E8714B" w:rsidP="00746F7E">
      <w:pPr>
        <w:pStyle w:val="PargrafodaLista"/>
        <w:numPr>
          <w:ilvl w:val="0"/>
          <w:numId w:val="12"/>
        </w:numPr>
        <w:spacing w:line="360" w:lineRule="auto"/>
        <w:jc w:val="both"/>
        <w:rPr>
          <w:rFonts w:ascii="Arial" w:hAnsi="Arial" w:cs="Arial"/>
          <w:sz w:val="24"/>
          <w:szCs w:val="24"/>
        </w:rPr>
      </w:pPr>
      <w:r w:rsidRPr="009A08ED">
        <w:rPr>
          <w:rFonts w:ascii="Arial" w:hAnsi="Arial" w:cs="Arial"/>
          <w:sz w:val="24"/>
          <w:szCs w:val="24"/>
        </w:rPr>
        <w:t xml:space="preserve">Os seguintes cursos estão participando das provas de Bolsa do Colégio </w:t>
      </w:r>
      <w:proofErr w:type="spellStart"/>
      <w:r w:rsidRPr="009A08ED">
        <w:rPr>
          <w:rFonts w:ascii="Arial" w:hAnsi="Arial" w:cs="Arial"/>
          <w:sz w:val="24"/>
          <w:szCs w:val="24"/>
        </w:rPr>
        <w:t>Tec</w:t>
      </w:r>
      <w:proofErr w:type="spellEnd"/>
      <w:r w:rsidRPr="009A08ED">
        <w:rPr>
          <w:rFonts w:ascii="Arial" w:hAnsi="Arial" w:cs="Arial"/>
          <w:sz w:val="24"/>
          <w:szCs w:val="24"/>
        </w:rPr>
        <w:t>-X:</w:t>
      </w:r>
    </w:p>
    <w:p w:rsidR="00BB10F5" w:rsidRPr="009A08ED" w:rsidRDefault="00E8714B" w:rsidP="00746F7E">
      <w:pPr>
        <w:pStyle w:val="PargrafodaLista"/>
        <w:numPr>
          <w:ilvl w:val="0"/>
          <w:numId w:val="12"/>
        </w:numPr>
        <w:spacing w:line="360" w:lineRule="auto"/>
        <w:jc w:val="both"/>
        <w:rPr>
          <w:rFonts w:ascii="Arial" w:hAnsi="Arial" w:cs="Arial"/>
          <w:sz w:val="24"/>
          <w:szCs w:val="24"/>
        </w:rPr>
      </w:pPr>
      <w:r w:rsidRPr="009A08ED">
        <w:rPr>
          <w:rFonts w:ascii="Arial" w:hAnsi="Arial" w:cs="Arial"/>
          <w:sz w:val="24"/>
          <w:szCs w:val="24"/>
        </w:rPr>
        <w:t>Técnico em Enfermagem</w:t>
      </w:r>
    </w:p>
    <w:p w:rsidR="00BB10F5" w:rsidRPr="009A08ED" w:rsidRDefault="00E8714B" w:rsidP="00746F7E">
      <w:pPr>
        <w:pStyle w:val="PargrafodaLista"/>
        <w:numPr>
          <w:ilvl w:val="0"/>
          <w:numId w:val="12"/>
        </w:numPr>
        <w:spacing w:line="360" w:lineRule="auto"/>
        <w:jc w:val="both"/>
        <w:rPr>
          <w:rFonts w:ascii="Arial" w:hAnsi="Arial" w:cs="Arial"/>
          <w:sz w:val="24"/>
          <w:szCs w:val="24"/>
        </w:rPr>
      </w:pPr>
      <w:r w:rsidRPr="009A08ED">
        <w:rPr>
          <w:rFonts w:ascii="Arial" w:hAnsi="Arial" w:cs="Arial"/>
          <w:sz w:val="24"/>
          <w:szCs w:val="24"/>
        </w:rPr>
        <w:lastRenderedPageBreak/>
        <w:t>Técnico em Radiologia</w:t>
      </w:r>
    </w:p>
    <w:p w:rsidR="00BB10F5" w:rsidRPr="009A08ED" w:rsidRDefault="00E8714B" w:rsidP="00746F7E">
      <w:pPr>
        <w:pStyle w:val="PargrafodaLista"/>
        <w:numPr>
          <w:ilvl w:val="0"/>
          <w:numId w:val="12"/>
        </w:numPr>
        <w:spacing w:line="360" w:lineRule="auto"/>
        <w:jc w:val="both"/>
        <w:rPr>
          <w:rFonts w:ascii="Arial" w:hAnsi="Arial" w:cs="Arial"/>
          <w:sz w:val="24"/>
          <w:szCs w:val="24"/>
        </w:rPr>
      </w:pPr>
      <w:r w:rsidRPr="009A08ED">
        <w:rPr>
          <w:rFonts w:ascii="Arial" w:hAnsi="Arial" w:cs="Arial"/>
          <w:sz w:val="24"/>
          <w:szCs w:val="24"/>
        </w:rPr>
        <w:t>Técnico em Estética</w:t>
      </w:r>
    </w:p>
    <w:p w:rsidR="00BB10F5" w:rsidRPr="009A08ED" w:rsidRDefault="00E8714B" w:rsidP="00BB10F5">
      <w:pPr>
        <w:pStyle w:val="PargrafodaLista"/>
        <w:numPr>
          <w:ilvl w:val="0"/>
          <w:numId w:val="12"/>
        </w:numPr>
        <w:spacing w:line="360" w:lineRule="auto"/>
        <w:jc w:val="both"/>
        <w:rPr>
          <w:rFonts w:ascii="Arial" w:hAnsi="Arial" w:cs="Arial"/>
          <w:color w:val="000000" w:themeColor="text1"/>
          <w:sz w:val="24"/>
          <w:szCs w:val="24"/>
        </w:rPr>
      </w:pPr>
      <w:r w:rsidRPr="009A08ED">
        <w:rPr>
          <w:rFonts w:ascii="Arial" w:hAnsi="Arial" w:cs="Arial"/>
          <w:color w:val="000000" w:themeColor="text1"/>
          <w:sz w:val="24"/>
          <w:szCs w:val="24"/>
        </w:rPr>
        <w:t>Imobilização Ortopédica</w:t>
      </w:r>
    </w:p>
    <w:p w:rsidR="00BB10F5" w:rsidRPr="009A08ED" w:rsidRDefault="00BB10F5" w:rsidP="00BB10F5">
      <w:pPr>
        <w:pStyle w:val="PargrafodaLista"/>
        <w:spacing w:line="360" w:lineRule="auto"/>
        <w:jc w:val="both"/>
        <w:rPr>
          <w:rFonts w:ascii="Arial" w:hAnsi="Arial" w:cs="Arial"/>
          <w:color w:val="000000" w:themeColor="text1"/>
          <w:sz w:val="24"/>
          <w:szCs w:val="24"/>
        </w:rPr>
      </w:pPr>
    </w:p>
    <w:p w:rsidR="00BB10F5" w:rsidRPr="009A08ED" w:rsidRDefault="00BB10F5" w:rsidP="00746F7E">
      <w:pPr>
        <w:pStyle w:val="PargrafodaLista"/>
        <w:numPr>
          <w:ilvl w:val="0"/>
          <w:numId w:val="6"/>
        </w:numPr>
        <w:spacing w:line="360" w:lineRule="auto"/>
        <w:jc w:val="both"/>
        <w:rPr>
          <w:rFonts w:ascii="Arial" w:hAnsi="Arial" w:cs="Arial"/>
          <w:b/>
          <w:sz w:val="24"/>
          <w:szCs w:val="24"/>
        </w:rPr>
      </w:pPr>
      <w:r w:rsidRPr="009A08ED">
        <w:rPr>
          <w:rFonts w:ascii="Arial" w:hAnsi="Arial" w:cs="Arial"/>
          <w:b/>
          <w:sz w:val="24"/>
          <w:szCs w:val="24"/>
        </w:rPr>
        <w:t>DA BOLSA DE ESTUDOS TEC-X 2021 – 1º SEMESTRE</w:t>
      </w:r>
    </w:p>
    <w:p w:rsidR="0073427B" w:rsidRPr="009A08ED" w:rsidRDefault="00477957" w:rsidP="00746F7E">
      <w:pPr>
        <w:pStyle w:val="PargrafodaLista"/>
        <w:numPr>
          <w:ilvl w:val="0"/>
          <w:numId w:val="13"/>
        </w:numPr>
        <w:spacing w:line="360" w:lineRule="auto"/>
        <w:jc w:val="both"/>
        <w:rPr>
          <w:rFonts w:ascii="Arial" w:hAnsi="Arial" w:cs="Arial"/>
          <w:sz w:val="24"/>
          <w:szCs w:val="24"/>
        </w:rPr>
      </w:pPr>
      <w:r w:rsidRPr="009A08ED">
        <w:rPr>
          <w:rFonts w:ascii="Arial" w:hAnsi="Arial" w:cs="Arial"/>
          <w:color w:val="000000" w:themeColor="text1"/>
          <w:sz w:val="24"/>
          <w:szCs w:val="24"/>
        </w:rPr>
        <w:t xml:space="preserve">O resultado será divulgado por meio de lista de aprovados no SITE da Instituição de Ensino, por e-mail e consulta na própria Instituição. </w:t>
      </w:r>
    </w:p>
    <w:p w:rsidR="0073427B" w:rsidRPr="009A08ED" w:rsidRDefault="00E8714B" w:rsidP="00746F7E">
      <w:pPr>
        <w:pStyle w:val="PargrafodaLista"/>
        <w:numPr>
          <w:ilvl w:val="0"/>
          <w:numId w:val="13"/>
        </w:numPr>
        <w:spacing w:line="360" w:lineRule="auto"/>
        <w:jc w:val="both"/>
        <w:rPr>
          <w:rFonts w:ascii="Arial" w:hAnsi="Arial" w:cs="Arial"/>
          <w:sz w:val="24"/>
          <w:szCs w:val="24"/>
        </w:rPr>
      </w:pPr>
      <w:r w:rsidRPr="009A08ED">
        <w:rPr>
          <w:rFonts w:ascii="Arial" w:hAnsi="Arial" w:cs="Arial"/>
          <w:color w:val="000000" w:themeColor="text1"/>
          <w:sz w:val="24"/>
          <w:szCs w:val="24"/>
        </w:rPr>
        <w:t xml:space="preserve">A lista de classificados seguirá a ordem da melhor nota. Em caso de empate, a </w:t>
      </w:r>
      <w:r w:rsidR="00FB50DD" w:rsidRPr="009A08ED">
        <w:rPr>
          <w:rFonts w:ascii="Arial" w:hAnsi="Arial" w:cs="Arial"/>
          <w:color w:val="000000" w:themeColor="text1"/>
          <w:sz w:val="24"/>
          <w:szCs w:val="24"/>
        </w:rPr>
        <w:t xml:space="preserve">melhor </w:t>
      </w:r>
      <w:r w:rsidRPr="009A08ED">
        <w:rPr>
          <w:rFonts w:ascii="Arial" w:hAnsi="Arial" w:cs="Arial"/>
          <w:color w:val="000000" w:themeColor="text1"/>
          <w:sz w:val="24"/>
          <w:szCs w:val="24"/>
        </w:rPr>
        <w:t>redação servirá como critério de d</w:t>
      </w:r>
      <w:r w:rsidR="00FB50DD" w:rsidRPr="009A08ED">
        <w:rPr>
          <w:rFonts w:ascii="Arial" w:hAnsi="Arial" w:cs="Arial"/>
          <w:color w:val="000000" w:themeColor="text1"/>
          <w:sz w:val="24"/>
          <w:szCs w:val="24"/>
        </w:rPr>
        <w:t>esempate. Os primeiros colocados de acordo com o curso escolhido serão convidados para a terceira etapa do processo (Investigação Social). Caso o candidato não atenda aos critérios mínimos obrigatórios para a concessão da Bolsa 100%, este será eliminado do processo, sendo convocado o classificado seguinte para a investigação social, até que se tenha o candidato que atenda todos os critérios previstos.</w:t>
      </w:r>
    </w:p>
    <w:p w:rsidR="0073427B" w:rsidRPr="009A08ED" w:rsidRDefault="00FB50DD" w:rsidP="00746F7E">
      <w:pPr>
        <w:pStyle w:val="PargrafodaLista"/>
        <w:numPr>
          <w:ilvl w:val="0"/>
          <w:numId w:val="13"/>
        </w:numPr>
        <w:spacing w:line="360" w:lineRule="auto"/>
        <w:jc w:val="both"/>
        <w:rPr>
          <w:rFonts w:ascii="Arial" w:hAnsi="Arial" w:cs="Arial"/>
          <w:sz w:val="24"/>
          <w:szCs w:val="24"/>
        </w:rPr>
      </w:pPr>
      <w:r w:rsidRPr="009A08ED">
        <w:rPr>
          <w:rFonts w:ascii="Arial" w:hAnsi="Arial" w:cs="Arial"/>
          <w:color w:val="000000" w:themeColor="text1"/>
          <w:sz w:val="24"/>
          <w:szCs w:val="24"/>
        </w:rPr>
        <w:t xml:space="preserve">O candidato classificado terá que apresentar a documentação disponível no ANEXO I deste documento em até </w:t>
      </w:r>
      <w:proofErr w:type="gramStart"/>
      <w:r w:rsidRPr="009A08ED">
        <w:rPr>
          <w:rFonts w:ascii="Arial" w:hAnsi="Arial" w:cs="Arial"/>
          <w:color w:val="000000" w:themeColor="text1"/>
          <w:sz w:val="24"/>
          <w:szCs w:val="24"/>
        </w:rPr>
        <w:t>3</w:t>
      </w:r>
      <w:proofErr w:type="gramEnd"/>
      <w:r w:rsidRPr="009A08ED">
        <w:rPr>
          <w:rFonts w:ascii="Arial" w:hAnsi="Arial" w:cs="Arial"/>
          <w:color w:val="000000" w:themeColor="text1"/>
          <w:sz w:val="24"/>
          <w:szCs w:val="24"/>
        </w:rPr>
        <w:t xml:space="preserve"> dias úteis a partir da data de convocação.</w:t>
      </w:r>
    </w:p>
    <w:p w:rsidR="0073427B" w:rsidRPr="009A08ED" w:rsidRDefault="00477957" w:rsidP="00746F7E">
      <w:pPr>
        <w:pStyle w:val="PargrafodaLista"/>
        <w:numPr>
          <w:ilvl w:val="0"/>
          <w:numId w:val="13"/>
        </w:numPr>
        <w:spacing w:line="360" w:lineRule="auto"/>
        <w:jc w:val="both"/>
        <w:rPr>
          <w:rFonts w:ascii="Arial" w:hAnsi="Arial" w:cs="Arial"/>
          <w:sz w:val="24"/>
          <w:szCs w:val="24"/>
        </w:rPr>
      </w:pPr>
      <w:r w:rsidRPr="009A08ED">
        <w:rPr>
          <w:rFonts w:ascii="Arial" w:hAnsi="Arial" w:cs="Arial"/>
          <w:sz w:val="24"/>
          <w:szCs w:val="24"/>
        </w:rPr>
        <w:t xml:space="preserve">É de responsabilidade </w:t>
      </w:r>
      <w:proofErr w:type="gramStart"/>
      <w:r w:rsidRPr="009A08ED">
        <w:rPr>
          <w:rFonts w:ascii="Arial" w:hAnsi="Arial" w:cs="Arial"/>
          <w:sz w:val="24"/>
          <w:szCs w:val="24"/>
        </w:rPr>
        <w:t>do candidat</w:t>
      </w:r>
      <w:r w:rsidR="00FB50DD" w:rsidRPr="009A08ED">
        <w:rPr>
          <w:rFonts w:ascii="Arial" w:hAnsi="Arial" w:cs="Arial"/>
          <w:sz w:val="24"/>
          <w:szCs w:val="24"/>
        </w:rPr>
        <w:t>o acompanhar</w:t>
      </w:r>
      <w:proofErr w:type="gramEnd"/>
      <w:r w:rsidR="00FB50DD" w:rsidRPr="009A08ED">
        <w:rPr>
          <w:rFonts w:ascii="Arial" w:hAnsi="Arial" w:cs="Arial"/>
          <w:sz w:val="24"/>
          <w:szCs w:val="24"/>
        </w:rPr>
        <w:t xml:space="preserve"> os resultados e convocações deste processo. O Não comparecimento em cada uma destas etapas no prazo previsto caracteriza eliminação do processo seletivo.</w:t>
      </w:r>
    </w:p>
    <w:p w:rsidR="0073427B" w:rsidRPr="009A08ED" w:rsidRDefault="00FB50DD" w:rsidP="00746F7E">
      <w:pPr>
        <w:pStyle w:val="PargrafodaLista"/>
        <w:numPr>
          <w:ilvl w:val="0"/>
          <w:numId w:val="13"/>
        </w:numPr>
        <w:spacing w:line="360" w:lineRule="auto"/>
        <w:jc w:val="both"/>
        <w:rPr>
          <w:rFonts w:ascii="Arial" w:hAnsi="Arial" w:cs="Arial"/>
          <w:sz w:val="24"/>
          <w:szCs w:val="24"/>
        </w:rPr>
      </w:pPr>
      <w:r w:rsidRPr="009A08ED">
        <w:rPr>
          <w:rFonts w:ascii="Arial" w:hAnsi="Arial" w:cs="Arial"/>
          <w:sz w:val="24"/>
          <w:szCs w:val="24"/>
        </w:rPr>
        <w:t>Após a Investigação Social, o Candidato</w:t>
      </w:r>
      <w:r w:rsidR="00C542DF" w:rsidRPr="009A08ED">
        <w:rPr>
          <w:rFonts w:ascii="Arial" w:hAnsi="Arial" w:cs="Arial"/>
          <w:sz w:val="24"/>
          <w:szCs w:val="24"/>
        </w:rPr>
        <w:t xml:space="preserve"> aprovado nesta etapa deverá</w:t>
      </w:r>
      <w:r w:rsidR="00C167A0" w:rsidRPr="009A08ED">
        <w:rPr>
          <w:rFonts w:ascii="Arial" w:hAnsi="Arial" w:cs="Arial"/>
          <w:sz w:val="24"/>
          <w:szCs w:val="24"/>
        </w:rPr>
        <w:t xml:space="preserve"> receber, em data agendada, visita domiciliar de pessoa autorizada pelo Colégio</w:t>
      </w:r>
      <w:r w:rsidR="00C542DF" w:rsidRPr="009A08ED">
        <w:rPr>
          <w:rFonts w:ascii="Arial" w:hAnsi="Arial" w:cs="Arial"/>
          <w:sz w:val="24"/>
          <w:szCs w:val="24"/>
        </w:rPr>
        <w:t xml:space="preserve"> para comprovação de informações inseridas nas etapas anteriores do processo, sendo passível de eliminação o candidato que venha a se provar ter mentido nos documentos das etapas anteriores.</w:t>
      </w:r>
    </w:p>
    <w:p w:rsidR="0073427B" w:rsidRPr="009A08ED" w:rsidRDefault="00FB50DD" w:rsidP="00746F7E">
      <w:pPr>
        <w:pStyle w:val="PargrafodaLista"/>
        <w:numPr>
          <w:ilvl w:val="0"/>
          <w:numId w:val="13"/>
        </w:numPr>
        <w:spacing w:line="360" w:lineRule="auto"/>
        <w:jc w:val="both"/>
        <w:rPr>
          <w:rFonts w:ascii="Arial" w:hAnsi="Arial" w:cs="Arial"/>
          <w:sz w:val="24"/>
          <w:szCs w:val="24"/>
        </w:rPr>
      </w:pPr>
      <w:r w:rsidRPr="009A08ED">
        <w:rPr>
          <w:rFonts w:ascii="Arial" w:hAnsi="Arial" w:cs="Arial"/>
          <w:sz w:val="24"/>
          <w:szCs w:val="24"/>
        </w:rPr>
        <w:t>O objeto da presente Prova de Bolsas – Vestibulinho Social 2021 é a concessão de bolsas de estudos, nos Cursos Técnicos ministrados pela Instituição concedente com validade até o final do curso, para os alunos ingressantes no 1º Semestre de 2021.</w:t>
      </w:r>
    </w:p>
    <w:p w:rsidR="0073427B" w:rsidRPr="009A08ED" w:rsidRDefault="00477957" w:rsidP="00746F7E">
      <w:pPr>
        <w:pStyle w:val="PargrafodaLista"/>
        <w:numPr>
          <w:ilvl w:val="0"/>
          <w:numId w:val="13"/>
        </w:numPr>
        <w:spacing w:line="360" w:lineRule="auto"/>
        <w:jc w:val="both"/>
        <w:rPr>
          <w:rFonts w:ascii="Arial" w:hAnsi="Arial" w:cs="Arial"/>
          <w:sz w:val="24"/>
          <w:szCs w:val="24"/>
        </w:rPr>
      </w:pPr>
      <w:r w:rsidRPr="009A08ED">
        <w:rPr>
          <w:rFonts w:ascii="Arial" w:hAnsi="Arial" w:cs="Arial"/>
          <w:sz w:val="24"/>
          <w:szCs w:val="24"/>
        </w:rPr>
        <w:t xml:space="preserve">O valor da "BOLSA DE ESTUDOS" incidirá exclusivamente sobre as parcelas da mensalidade, não sendo </w:t>
      </w:r>
      <w:proofErr w:type="gramStart"/>
      <w:r w:rsidRPr="009A08ED">
        <w:rPr>
          <w:rFonts w:ascii="Arial" w:hAnsi="Arial" w:cs="Arial"/>
          <w:sz w:val="24"/>
          <w:szCs w:val="24"/>
        </w:rPr>
        <w:t>aplicável a quaisquer outros serviços, taxas</w:t>
      </w:r>
      <w:proofErr w:type="gramEnd"/>
      <w:r w:rsidRPr="009A08ED">
        <w:rPr>
          <w:rFonts w:ascii="Arial" w:hAnsi="Arial" w:cs="Arial"/>
          <w:sz w:val="24"/>
          <w:szCs w:val="24"/>
        </w:rPr>
        <w:t xml:space="preserve"> ou materiais escolares </w:t>
      </w:r>
      <w:r w:rsidRPr="009A08ED">
        <w:rPr>
          <w:rFonts w:ascii="Arial" w:hAnsi="Arial" w:cs="Arial"/>
          <w:b/>
          <w:sz w:val="24"/>
          <w:szCs w:val="24"/>
        </w:rPr>
        <w:t>e será objeto de reajuste legal</w:t>
      </w:r>
      <w:r w:rsidRPr="009A08ED">
        <w:rPr>
          <w:rFonts w:ascii="Arial" w:hAnsi="Arial" w:cs="Arial"/>
          <w:sz w:val="24"/>
          <w:szCs w:val="24"/>
        </w:rPr>
        <w:t xml:space="preserve">, de acordo com os índices estabelecidos e comercializados para os demais alunos da Instituição. </w:t>
      </w:r>
    </w:p>
    <w:p w:rsidR="0073427B" w:rsidRPr="009A08ED" w:rsidRDefault="00477957" w:rsidP="00746F7E">
      <w:pPr>
        <w:pStyle w:val="PargrafodaLista"/>
        <w:numPr>
          <w:ilvl w:val="0"/>
          <w:numId w:val="13"/>
        </w:numPr>
        <w:spacing w:line="360" w:lineRule="auto"/>
        <w:jc w:val="both"/>
        <w:rPr>
          <w:rFonts w:ascii="Arial" w:hAnsi="Arial" w:cs="Arial"/>
          <w:sz w:val="24"/>
          <w:szCs w:val="24"/>
        </w:rPr>
      </w:pPr>
      <w:r w:rsidRPr="009A08ED">
        <w:rPr>
          <w:rFonts w:ascii="Arial" w:hAnsi="Arial" w:cs="Arial"/>
          <w:sz w:val="24"/>
          <w:szCs w:val="24"/>
        </w:rPr>
        <w:t>O preenchimento da inscrição on-line não gera automaticamente direitos aos benefícios junto à Prova de Bolsas.</w:t>
      </w:r>
    </w:p>
    <w:p w:rsidR="0073427B" w:rsidRPr="009A08ED" w:rsidRDefault="00477957" w:rsidP="00746F7E">
      <w:pPr>
        <w:pStyle w:val="PargrafodaLista"/>
        <w:numPr>
          <w:ilvl w:val="0"/>
          <w:numId w:val="13"/>
        </w:numPr>
        <w:spacing w:line="360" w:lineRule="auto"/>
        <w:jc w:val="both"/>
        <w:rPr>
          <w:rFonts w:ascii="Arial" w:hAnsi="Arial" w:cs="Arial"/>
          <w:sz w:val="24"/>
          <w:szCs w:val="24"/>
        </w:rPr>
      </w:pPr>
      <w:r w:rsidRPr="009A08ED">
        <w:rPr>
          <w:rFonts w:ascii="Arial" w:hAnsi="Arial" w:cs="Arial"/>
          <w:sz w:val="24"/>
          <w:szCs w:val="24"/>
        </w:rPr>
        <w:t xml:space="preserve">A "BOLSA DE ESTUDOS" somente será concedida aos candidatos aprovados na </w:t>
      </w:r>
      <w:r w:rsidR="00C542DF" w:rsidRPr="009A08ED">
        <w:rPr>
          <w:rFonts w:ascii="Arial" w:hAnsi="Arial" w:cs="Arial"/>
          <w:sz w:val="24"/>
          <w:szCs w:val="24"/>
        </w:rPr>
        <w:t>Prova de Bolsas – Vestibulinho Social 2021</w:t>
      </w:r>
      <w:r w:rsidRPr="009A08ED">
        <w:rPr>
          <w:rFonts w:ascii="Arial" w:hAnsi="Arial" w:cs="Arial"/>
          <w:sz w:val="24"/>
          <w:szCs w:val="24"/>
        </w:rPr>
        <w:t xml:space="preserve"> e que efetuarem </w:t>
      </w:r>
      <w:r w:rsidR="00C542DF" w:rsidRPr="009A08ED">
        <w:rPr>
          <w:rFonts w:ascii="Arial" w:hAnsi="Arial" w:cs="Arial"/>
          <w:sz w:val="24"/>
          <w:szCs w:val="24"/>
        </w:rPr>
        <w:t>todas as etapas do processo</w:t>
      </w:r>
      <w:r w:rsidRPr="009A08ED">
        <w:rPr>
          <w:rFonts w:ascii="Arial" w:hAnsi="Arial" w:cs="Arial"/>
          <w:sz w:val="24"/>
          <w:szCs w:val="24"/>
        </w:rPr>
        <w:t xml:space="preserve"> dentro do </w:t>
      </w:r>
      <w:r w:rsidRPr="009A08ED">
        <w:rPr>
          <w:rFonts w:ascii="Arial" w:hAnsi="Arial" w:cs="Arial"/>
          <w:sz w:val="24"/>
          <w:szCs w:val="24"/>
        </w:rPr>
        <w:lastRenderedPageBreak/>
        <w:t>prazo estabelecido pelas Unidades Escolares</w:t>
      </w:r>
      <w:r w:rsidR="00C542DF" w:rsidRPr="009A08ED">
        <w:rPr>
          <w:rFonts w:ascii="Arial" w:hAnsi="Arial" w:cs="Arial"/>
          <w:sz w:val="24"/>
          <w:szCs w:val="24"/>
        </w:rPr>
        <w:t xml:space="preserve"> e atenda a todos os requisitos para fornecimento da bolsa</w:t>
      </w:r>
      <w:r w:rsidRPr="009A08ED">
        <w:rPr>
          <w:rFonts w:ascii="Arial" w:hAnsi="Arial" w:cs="Arial"/>
          <w:sz w:val="24"/>
          <w:szCs w:val="24"/>
        </w:rPr>
        <w:t xml:space="preserve">. </w:t>
      </w:r>
    </w:p>
    <w:p w:rsidR="00C542DF" w:rsidRPr="009A08ED" w:rsidRDefault="00477957" w:rsidP="0073427B">
      <w:pPr>
        <w:pStyle w:val="PargrafodaLista"/>
        <w:numPr>
          <w:ilvl w:val="0"/>
          <w:numId w:val="13"/>
        </w:numPr>
        <w:spacing w:line="360" w:lineRule="auto"/>
        <w:jc w:val="both"/>
        <w:rPr>
          <w:rFonts w:ascii="Arial" w:hAnsi="Arial" w:cs="Arial"/>
          <w:color w:val="000000" w:themeColor="text1"/>
          <w:sz w:val="24"/>
          <w:szCs w:val="24"/>
        </w:rPr>
      </w:pPr>
      <w:r w:rsidRPr="009A08ED">
        <w:rPr>
          <w:rFonts w:ascii="Arial" w:hAnsi="Arial" w:cs="Arial"/>
          <w:color w:val="000000" w:themeColor="text1"/>
          <w:sz w:val="24"/>
          <w:szCs w:val="24"/>
        </w:rPr>
        <w:t xml:space="preserve">Decorrido o prazo de concessão da bolsa encerram-se todas as obrigações decorrentes desta Prova de Bolsas. </w:t>
      </w:r>
    </w:p>
    <w:p w:rsidR="0073427B" w:rsidRPr="009A08ED" w:rsidRDefault="0073427B" w:rsidP="0073427B">
      <w:pPr>
        <w:pStyle w:val="PargrafodaLista"/>
        <w:spacing w:line="360" w:lineRule="auto"/>
        <w:jc w:val="both"/>
        <w:rPr>
          <w:rFonts w:ascii="Arial" w:hAnsi="Arial" w:cs="Arial"/>
          <w:color w:val="000000" w:themeColor="text1"/>
          <w:sz w:val="24"/>
          <w:szCs w:val="24"/>
        </w:rPr>
      </w:pPr>
    </w:p>
    <w:p w:rsidR="0073427B" w:rsidRPr="009A08ED" w:rsidRDefault="0073427B" w:rsidP="0073427B">
      <w:pPr>
        <w:pStyle w:val="PargrafodaLista"/>
        <w:numPr>
          <w:ilvl w:val="0"/>
          <w:numId w:val="6"/>
        </w:numPr>
        <w:spacing w:line="360" w:lineRule="auto"/>
        <w:jc w:val="both"/>
        <w:rPr>
          <w:rFonts w:ascii="Arial" w:hAnsi="Arial" w:cs="Arial"/>
          <w:b/>
          <w:sz w:val="24"/>
          <w:szCs w:val="24"/>
        </w:rPr>
      </w:pPr>
      <w:r w:rsidRPr="009A08ED">
        <w:rPr>
          <w:rFonts w:ascii="Arial" w:hAnsi="Arial" w:cs="Arial"/>
          <w:b/>
          <w:sz w:val="24"/>
          <w:szCs w:val="24"/>
        </w:rPr>
        <w:t>DA INVESTIGAÇÃO SOCIAL – 3° ETAPA</w:t>
      </w:r>
    </w:p>
    <w:p w:rsidR="0073427B" w:rsidRPr="009A08ED" w:rsidRDefault="00BA3C63" w:rsidP="00746F7E">
      <w:pPr>
        <w:pStyle w:val="PargrafodaLista"/>
        <w:numPr>
          <w:ilvl w:val="0"/>
          <w:numId w:val="14"/>
        </w:numPr>
        <w:spacing w:line="360" w:lineRule="auto"/>
        <w:jc w:val="both"/>
        <w:rPr>
          <w:rFonts w:ascii="Arial" w:hAnsi="Arial" w:cs="Arial"/>
          <w:color w:val="000000" w:themeColor="text1"/>
          <w:sz w:val="24"/>
          <w:szCs w:val="24"/>
        </w:rPr>
      </w:pPr>
      <w:r w:rsidRPr="009A08ED">
        <w:rPr>
          <w:rFonts w:ascii="Arial" w:hAnsi="Arial" w:cs="Arial"/>
          <w:color w:val="000000" w:themeColor="text1"/>
          <w:sz w:val="24"/>
          <w:szCs w:val="24"/>
        </w:rPr>
        <w:t>Após realização da prova, os primeiros colocados em cada um dos cursos escolhidos serão convocados para a etapa de Investigação Social.</w:t>
      </w:r>
    </w:p>
    <w:p w:rsidR="0073427B" w:rsidRPr="009A08ED" w:rsidRDefault="00BA3C63" w:rsidP="00746F7E">
      <w:pPr>
        <w:pStyle w:val="PargrafodaLista"/>
        <w:numPr>
          <w:ilvl w:val="0"/>
          <w:numId w:val="14"/>
        </w:numPr>
        <w:spacing w:line="360" w:lineRule="auto"/>
        <w:jc w:val="both"/>
        <w:rPr>
          <w:rFonts w:ascii="Arial" w:hAnsi="Arial" w:cs="Arial"/>
          <w:color w:val="000000" w:themeColor="text1"/>
          <w:sz w:val="24"/>
          <w:szCs w:val="24"/>
        </w:rPr>
      </w:pPr>
      <w:r w:rsidRPr="009A08ED">
        <w:rPr>
          <w:rFonts w:ascii="Arial" w:hAnsi="Arial" w:cs="Arial"/>
          <w:color w:val="000000" w:themeColor="text1"/>
          <w:sz w:val="24"/>
          <w:szCs w:val="24"/>
        </w:rPr>
        <w:t>Nesta etapa serão analisados todos os documentos (disponíveis no ANEXO I) para comprovação dos critérios de renda obrigatórios para concessão da Bolsa</w:t>
      </w:r>
    </w:p>
    <w:p w:rsidR="0073427B" w:rsidRPr="009A08ED" w:rsidRDefault="00BA3C63" w:rsidP="00746F7E">
      <w:pPr>
        <w:pStyle w:val="PargrafodaLista"/>
        <w:numPr>
          <w:ilvl w:val="0"/>
          <w:numId w:val="14"/>
        </w:numPr>
        <w:spacing w:line="360" w:lineRule="auto"/>
        <w:jc w:val="both"/>
        <w:rPr>
          <w:rFonts w:ascii="Arial" w:hAnsi="Arial" w:cs="Arial"/>
          <w:color w:val="000000" w:themeColor="text1"/>
          <w:sz w:val="24"/>
          <w:szCs w:val="24"/>
        </w:rPr>
      </w:pPr>
      <w:r w:rsidRPr="009A08ED">
        <w:rPr>
          <w:rFonts w:ascii="Arial" w:hAnsi="Arial" w:cs="Arial"/>
          <w:color w:val="000000" w:themeColor="text1"/>
          <w:sz w:val="24"/>
          <w:szCs w:val="24"/>
        </w:rPr>
        <w:t xml:space="preserve">O candidato terá </w:t>
      </w:r>
      <w:proofErr w:type="gramStart"/>
      <w:r w:rsidRPr="009A08ED">
        <w:rPr>
          <w:rFonts w:ascii="Arial" w:hAnsi="Arial" w:cs="Arial"/>
          <w:color w:val="000000" w:themeColor="text1"/>
          <w:sz w:val="24"/>
          <w:szCs w:val="24"/>
        </w:rPr>
        <w:t>3</w:t>
      </w:r>
      <w:proofErr w:type="gramEnd"/>
      <w:r w:rsidRPr="009A08ED">
        <w:rPr>
          <w:rFonts w:ascii="Arial" w:hAnsi="Arial" w:cs="Arial"/>
          <w:color w:val="000000" w:themeColor="text1"/>
          <w:sz w:val="24"/>
          <w:szCs w:val="24"/>
        </w:rPr>
        <w:t xml:space="preserve"> dias úteis, a partir da data de convocação, para apresentar os documentos obrigatórios contidos no ANEXO I.</w:t>
      </w:r>
      <w:r w:rsidR="004E1981" w:rsidRPr="009A08ED">
        <w:rPr>
          <w:rFonts w:ascii="Arial" w:hAnsi="Arial" w:cs="Arial"/>
          <w:color w:val="000000" w:themeColor="text1"/>
          <w:sz w:val="24"/>
          <w:szCs w:val="24"/>
        </w:rPr>
        <w:t xml:space="preserve"> </w:t>
      </w:r>
    </w:p>
    <w:p w:rsidR="0073427B" w:rsidRPr="009A08ED" w:rsidRDefault="004E1981" w:rsidP="00746F7E">
      <w:pPr>
        <w:pStyle w:val="PargrafodaLista"/>
        <w:numPr>
          <w:ilvl w:val="0"/>
          <w:numId w:val="14"/>
        </w:numPr>
        <w:spacing w:line="360" w:lineRule="auto"/>
        <w:jc w:val="both"/>
        <w:rPr>
          <w:rFonts w:ascii="Arial" w:hAnsi="Arial" w:cs="Arial"/>
          <w:color w:val="000000" w:themeColor="text1"/>
          <w:sz w:val="24"/>
          <w:szCs w:val="24"/>
        </w:rPr>
      </w:pPr>
      <w:r w:rsidRPr="009A08ED">
        <w:rPr>
          <w:rFonts w:ascii="Arial" w:hAnsi="Arial" w:cs="Arial"/>
          <w:color w:val="000000" w:themeColor="text1"/>
          <w:sz w:val="24"/>
          <w:szCs w:val="24"/>
        </w:rPr>
        <w:t>O Candidato deverá apresentar todas as vias originais e cópias dos documentos descritos.</w:t>
      </w:r>
    </w:p>
    <w:p w:rsidR="0073427B" w:rsidRPr="009A08ED" w:rsidRDefault="00BA3C63" w:rsidP="00746F7E">
      <w:pPr>
        <w:pStyle w:val="PargrafodaLista"/>
        <w:numPr>
          <w:ilvl w:val="0"/>
          <w:numId w:val="14"/>
        </w:numPr>
        <w:spacing w:line="360" w:lineRule="auto"/>
        <w:jc w:val="both"/>
        <w:rPr>
          <w:rFonts w:ascii="Arial" w:hAnsi="Arial" w:cs="Arial"/>
          <w:color w:val="000000" w:themeColor="text1"/>
          <w:sz w:val="24"/>
          <w:szCs w:val="24"/>
        </w:rPr>
      </w:pPr>
      <w:r w:rsidRPr="009A08ED">
        <w:rPr>
          <w:rFonts w:ascii="Arial" w:hAnsi="Arial" w:cs="Arial"/>
          <w:color w:val="000000" w:themeColor="text1"/>
          <w:sz w:val="24"/>
          <w:szCs w:val="24"/>
        </w:rPr>
        <w:t>O candidato que não apresentar os documentos descritos dentro do prazo estará eliminado do processo seletivo.</w:t>
      </w:r>
    </w:p>
    <w:p w:rsidR="0073427B" w:rsidRPr="009A08ED" w:rsidRDefault="00BA3C63" w:rsidP="00746F7E">
      <w:pPr>
        <w:pStyle w:val="PargrafodaLista"/>
        <w:numPr>
          <w:ilvl w:val="0"/>
          <w:numId w:val="14"/>
        </w:numPr>
        <w:spacing w:line="360" w:lineRule="auto"/>
        <w:jc w:val="both"/>
        <w:rPr>
          <w:rFonts w:ascii="Arial" w:hAnsi="Arial" w:cs="Arial"/>
          <w:color w:val="000000" w:themeColor="text1"/>
          <w:sz w:val="24"/>
          <w:szCs w:val="24"/>
        </w:rPr>
      </w:pPr>
      <w:r w:rsidRPr="009A08ED">
        <w:rPr>
          <w:rFonts w:ascii="Arial" w:hAnsi="Arial" w:cs="Arial"/>
          <w:color w:val="000000" w:themeColor="text1"/>
          <w:sz w:val="24"/>
          <w:szCs w:val="24"/>
        </w:rPr>
        <w:t>O candidato que comprova nesta etapa os requisitos mínimos para concessão de bolsas, passará para a próxima fase do processo (Visita Domiciliar)</w:t>
      </w:r>
    </w:p>
    <w:p w:rsidR="0073427B" w:rsidRPr="009A08ED" w:rsidRDefault="00BA3C63" w:rsidP="0073427B">
      <w:pPr>
        <w:pStyle w:val="PargrafodaLista"/>
        <w:numPr>
          <w:ilvl w:val="0"/>
          <w:numId w:val="14"/>
        </w:numPr>
        <w:spacing w:line="360" w:lineRule="auto"/>
        <w:jc w:val="both"/>
        <w:rPr>
          <w:rFonts w:ascii="Arial" w:hAnsi="Arial" w:cs="Arial"/>
          <w:color w:val="000000" w:themeColor="text1"/>
          <w:sz w:val="24"/>
          <w:szCs w:val="24"/>
        </w:rPr>
      </w:pPr>
      <w:r w:rsidRPr="009A08ED">
        <w:rPr>
          <w:rFonts w:ascii="Arial" w:hAnsi="Arial" w:cs="Arial"/>
          <w:color w:val="000000" w:themeColor="text1"/>
          <w:sz w:val="24"/>
          <w:szCs w:val="24"/>
        </w:rPr>
        <w:t xml:space="preserve">A entrega de documentos incompatíveis com o solicitado, páginas faltantes, baixa resolução/dificuldade na leitura ou/e com cortes parciais/ totais nas informações contidas no documento, é de total responsabilidade do candidato. Tais erros resultam na sua desclassificação desta etapa e consequentemente do Processo Seletivo. </w:t>
      </w:r>
    </w:p>
    <w:p w:rsidR="0073427B" w:rsidRPr="009A08ED" w:rsidRDefault="004E1981" w:rsidP="0073427B">
      <w:pPr>
        <w:pStyle w:val="PargrafodaLista"/>
        <w:numPr>
          <w:ilvl w:val="0"/>
          <w:numId w:val="14"/>
        </w:numPr>
        <w:spacing w:line="360" w:lineRule="auto"/>
        <w:jc w:val="both"/>
        <w:rPr>
          <w:rFonts w:ascii="Arial" w:hAnsi="Arial" w:cs="Arial"/>
          <w:color w:val="000000" w:themeColor="text1"/>
          <w:sz w:val="24"/>
          <w:szCs w:val="24"/>
        </w:rPr>
      </w:pPr>
      <w:r w:rsidRPr="009A08ED">
        <w:rPr>
          <w:rFonts w:ascii="Arial" w:hAnsi="Arial" w:cs="Arial"/>
          <w:color w:val="000000" w:themeColor="text1"/>
          <w:sz w:val="24"/>
          <w:szCs w:val="24"/>
        </w:rPr>
        <w:t xml:space="preserve">No decorrer da análise socioeconômica, o Colégio </w:t>
      </w:r>
      <w:proofErr w:type="spellStart"/>
      <w:r w:rsidRPr="009A08ED">
        <w:rPr>
          <w:rFonts w:ascii="Arial" w:hAnsi="Arial" w:cs="Arial"/>
          <w:color w:val="000000" w:themeColor="text1"/>
          <w:sz w:val="24"/>
          <w:szCs w:val="24"/>
        </w:rPr>
        <w:t>Tec</w:t>
      </w:r>
      <w:proofErr w:type="spellEnd"/>
      <w:r w:rsidRPr="009A08ED">
        <w:rPr>
          <w:rFonts w:ascii="Arial" w:hAnsi="Arial" w:cs="Arial"/>
          <w:color w:val="000000" w:themeColor="text1"/>
          <w:sz w:val="24"/>
          <w:szCs w:val="24"/>
        </w:rPr>
        <w:t>-X poderá solicitar outros documentos que considerar pertinentes.</w:t>
      </w:r>
    </w:p>
    <w:p w:rsidR="0073427B" w:rsidRPr="009A08ED" w:rsidRDefault="0073427B" w:rsidP="0073427B">
      <w:pPr>
        <w:pStyle w:val="PargrafodaLista"/>
        <w:spacing w:line="360" w:lineRule="auto"/>
        <w:jc w:val="both"/>
        <w:rPr>
          <w:rFonts w:ascii="Arial" w:hAnsi="Arial" w:cs="Arial"/>
          <w:color w:val="000000" w:themeColor="text1"/>
          <w:sz w:val="24"/>
          <w:szCs w:val="24"/>
        </w:rPr>
      </w:pPr>
    </w:p>
    <w:p w:rsidR="00C542DF" w:rsidRPr="009A08ED" w:rsidRDefault="0073427B" w:rsidP="0073427B">
      <w:pPr>
        <w:pStyle w:val="PargrafodaLista"/>
        <w:numPr>
          <w:ilvl w:val="0"/>
          <w:numId w:val="6"/>
        </w:numPr>
        <w:spacing w:line="360" w:lineRule="auto"/>
        <w:jc w:val="both"/>
        <w:rPr>
          <w:rFonts w:ascii="Arial" w:hAnsi="Arial" w:cs="Arial"/>
          <w:b/>
          <w:sz w:val="24"/>
          <w:szCs w:val="24"/>
        </w:rPr>
      </w:pPr>
      <w:r w:rsidRPr="009A08ED">
        <w:rPr>
          <w:rFonts w:ascii="Arial" w:hAnsi="Arial" w:cs="Arial"/>
          <w:b/>
          <w:sz w:val="24"/>
          <w:szCs w:val="24"/>
        </w:rPr>
        <w:t xml:space="preserve"> </w:t>
      </w:r>
      <w:proofErr w:type="gramStart"/>
      <w:r w:rsidRPr="009A08ED">
        <w:rPr>
          <w:rFonts w:ascii="Arial" w:hAnsi="Arial" w:cs="Arial"/>
          <w:b/>
          <w:sz w:val="24"/>
          <w:szCs w:val="24"/>
        </w:rPr>
        <w:t>DA VISITA DOMICILIAR</w:t>
      </w:r>
      <w:proofErr w:type="gramEnd"/>
      <w:r w:rsidRPr="009A08ED">
        <w:rPr>
          <w:rFonts w:ascii="Arial" w:hAnsi="Arial" w:cs="Arial"/>
          <w:b/>
          <w:sz w:val="24"/>
          <w:szCs w:val="24"/>
        </w:rPr>
        <w:t xml:space="preserve"> – 4° ETAPA</w:t>
      </w:r>
    </w:p>
    <w:p w:rsidR="0073427B" w:rsidRPr="009A08ED" w:rsidRDefault="00C542DF" w:rsidP="0073427B">
      <w:pPr>
        <w:pStyle w:val="PargrafodaLista"/>
        <w:numPr>
          <w:ilvl w:val="0"/>
          <w:numId w:val="15"/>
        </w:numPr>
        <w:spacing w:line="360" w:lineRule="auto"/>
        <w:jc w:val="both"/>
        <w:rPr>
          <w:rFonts w:ascii="Arial" w:hAnsi="Arial" w:cs="Arial"/>
          <w:color w:val="000000" w:themeColor="text1"/>
          <w:sz w:val="24"/>
          <w:szCs w:val="24"/>
        </w:rPr>
      </w:pPr>
      <w:r w:rsidRPr="009A08ED">
        <w:rPr>
          <w:rFonts w:ascii="Arial" w:hAnsi="Arial" w:cs="Arial"/>
          <w:color w:val="000000" w:themeColor="text1"/>
          <w:sz w:val="24"/>
          <w:szCs w:val="24"/>
        </w:rPr>
        <w:t xml:space="preserve">Após a realização da inscrição (Etapa </w:t>
      </w:r>
      <w:proofErr w:type="gramStart"/>
      <w:r w:rsidRPr="009A08ED">
        <w:rPr>
          <w:rFonts w:ascii="Arial" w:hAnsi="Arial" w:cs="Arial"/>
          <w:color w:val="000000" w:themeColor="text1"/>
          <w:sz w:val="24"/>
          <w:szCs w:val="24"/>
        </w:rPr>
        <w:t>1</w:t>
      </w:r>
      <w:proofErr w:type="gramEnd"/>
      <w:r w:rsidRPr="009A08ED">
        <w:rPr>
          <w:rFonts w:ascii="Arial" w:hAnsi="Arial" w:cs="Arial"/>
          <w:color w:val="000000" w:themeColor="text1"/>
          <w:sz w:val="24"/>
          <w:szCs w:val="24"/>
        </w:rPr>
        <w:t>), Realização da prova (Etapa 2), Investigação social de candidato classificado (Etapa 3), teremos a visita domiciliar agendada (Etapa 4) para confirmação dos dados fornecidos nas etapas anteriores, sendo esta visita tamb</w:t>
      </w:r>
      <w:r w:rsidR="0073427B" w:rsidRPr="009A08ED">
        <w:rPr>
          <w:rFonts w:ascii="Arial" w:hAnsi="Arial" w:cs="Arial"/>
          <w:color w:val="000000" w:themeColor="text1"/>
          <w:sz w:val="24"/>
          <w:szCs w:val="24"/>
        </w:rPr>
        <w:t xml:space="preserve">ém considerada eliminatória no </w:t>
      </w:r>
      <w:r w:rsidRPr="009A08ED">
        <w:rPr>
          <w:rFonts w:ascii="Arial" w:hAnsi="Arial" w:cs="Arial"/>
          <w:color w:val="000000" w:themeColor="text1"/>
          <w:sz w:val="24"/>
          <w:szCs w:val="24"/>
        </w:rPr>
        <w:t>processo.</w:t>
      </w:r>
    </w:p>
    <w:p w:rsidR="00477957" w:rsidRPr="009A08ED" w:rsidRDefault="00C542DF" w:rsidP="0073427B">
      <w:pPr>
        <w:pStyle w:val="PargrafodaLista"/>
        <w:numPr>
          <w:ilvl w:val="0"/>
          <w:numId w:val="15"/>
        </w:numPr>
        <w:spacing w:line="360" w:lineRule="auto"/>
        <w:jc w:val="both"/>
        <w:rPr>
          <w:rFonts w:ascii="Arial" w:hAnsi="Arial" w:cs="Arial"/>
          <w:color w:val="000000" w:themeColor="text1"/>
          <w:sz w:val="24"/>
          <w:szCs w:val="24"/>
        </w:rPr>
      </w:pPr>
      <w:r w:rsidRPr="009A08ED">
        <w:rPr>
          <w:rFonts w:ascii="Arial" w:hAnsi="Arial" w:cs="Arial"/>
          <w:color w:val="000000" w:themeColor="text1"/>
          <w:sz w:val="24"/>
          <w:szCs w:val="24"/>
        </w:rPr>
        <w:t xml:space="preserve">Caso se confirme todas as informações oferecidas pelo candidato nas etapas anteriores, o mesmo será contemplado com a bolsa de estudos integral no curso escolhido no Colégio </w:t>
      </w:r>
      <w:proofErr w:type="spellStart"/>
      <w:r w:rsidRPr="009A08ED">
        <w:rPr>
          <w:rFonts w:ascii="Arial" w:hAnsi="Arial" w:cs="Arial"/>
          <w:color w:val="000000" w:themeColor="text1"/>
          <w:sz w:val="24"/>
          <w:szCs w:val="24"/>
        </w:rPr>
        <w:t>Tec</w:t>
      </w:r>
      <w:proofErr w:type="spellEnd"/>
      <w:r w:rsidRPr="009A08ED">
        <w:rPr>
          <w:rFonts w:ascii="Arial" w:hAnsi="Arial" w:cs="Arial"/>
          <w:color w:val="000000" w:themeColor="text1"/>
          <w:sz w:val="24"/>
          <w:szCs w:val="24"/>
        </w:rPr>
        <w:t>-X</w:t>
      </w:r>
    </w:p>
    <w:p w:rsidR="0073427B" w:rsidRPr="009A08ED" w:rsidRDefault="0073427B" w:rsidP="0073427B">
      <w:pPr>
        <w:pStyle w:val="PargrafodaLista"/>
        <w:spacing w:line="360" w:lineRule="auto"/>
        <w:jc w:val="both"/>
        <w:rPr>
          <w:rFonts w:ascii="Arial" w:hAnsi="Arial" w:cs="Arial"/>
          <w:color w:val="000000" w:themeColor="text1"/>
          <w:sz w:val="24"/>
          <w:szCs w:val="24"/>
        </w:rPr>
      </w:pPr>
    </w:p>
    <w:p w:rsidR="0073427B" w:rsidRPr="009A08ED" w:rsidRDefault="0073427B" w:rsidP="0073427B">
      <w:pPr>
        <w:pStyle w:val="PargrafodaLista"/>
        <w:numPr>
          <w:ilvl w:val="0"/>
          <w:numId w:val="6"/>
        </w:numPr>
        <w:spacing w:line="360" w:lineRule="auto"/>
        <w:jc w:val="both"/>
        <w:rPr>
          <w:rFonts w:ascii="Arial" w:hAnsi="Arial" w:cs="Arial"/>
          <w:b/>
          <w:sz w:val="24"/>
          <w:szCs w:val="24"/>
        </w:rPr>
      </w:pPr>
      <w:r w:rsidRPr="009A08ED">
        <w:rPr>
          <w:rFonts w:ascii="Arial" w:hAnsi="Arial" w:cs="Arial"/>
          <w:b/>
          <w:sz w:val="24"/>
          <w:szCs w:val="24"/>
        </w:rPr>
        <w:t>DA PERDA DA "BOLSA DE ESTUDOS"</w:t>
      </w:r>
    </w:p>
    <w:p w:rsidR="0073427B" w:rsidRPr="009A08ED" w:rsidRDefault="00477957" w:rsidP="00746F7E">
      <w:pPr>
        <w:pStyle w:val="PargrafodaLista"/>
        <w:numPr>
          <w:ilvl w:val="0"/>
          <w:numId w:val="16"/>
        </w:numPr>
        <w:spacing w:after="0" w:line="360" w:lineRule="auto"/>
        <w:jc w:val="both"/>
        <w:rPr>
          <w:rFonts w:ascii="Arial" w:hAnsi="Arial" w:cs="Arial"/>
          <w:sz w:val="24"/>
          <w:szCs w:val="24"/>
        </w:rPr>
      </w:pPr>
      <w:r w:rsidRPr="009A08ED">
        <w:rPr>
          <w:rFonts w:ascii="Arial" w:hAnsi="Arial" w:cs="Arial"/>
          <w:sz w:val="24"/>
          <w:szCs w:val="24"/>
        </w:rPr>
        <w:lastRenderedPageBreak/>
        <w:t>O aluno perderá a "BOLSA DE ESTUDOS", no período letivo subseqüente, nas seguintes hipóteses:</w:t>
      </w:r>
    </w:p>
    <w:p w:rsidR="0073427B" w:rsidRPr="009A08ED" w:rsidRDefault="00477957" w:rsidP="00746F7E">
      <w:pPr>
        <w:pStyle w:val="PargrafodaLista"/>
        <w:numPr>
          <w:ilvl w:val="0"/>
          <w:numId w:val="16"/>
        </w:numPr>
        <w:spacing w:after="0" w:line="360" w:lineRule="auto"/>
        <w:jc w:val="both"/>
        <w:rPr>
          <w:rFonts w:ascii="Arial" w:hAnsi="Arial" w:cs="Arial"/>
          <w:sz w:val="24"/>
          <w:szCs w:val="24"/>
        </w:rPr>
      </w:pPr>
      <w:r w:rsidRPr="009A08ED">
        <w:rPr>
          <w:rFonts w:ascii="Arial" w:hAnsi="Arial" w:cs="Arial"/>
          <w:sz w:val="24"/>
          <w:szCs w:val="24"/>
        </w:rPr>
        <w:t>Se não registrar freqüência mínima de 75% (setenta e cinco por cento) às aulas;</w:t>
      </w:r>
    </w:p>
    <w:p w:rsidR="0073427B" w:rsidRPr="009A08ED" w:rsidRDefault="00477957" w:rsidP="00746F7E">
      <w:pPr>
        <w:pStyle w:val="PargrafodaLista"/>
        <w:numPr>
          <w:ilvl w:val="0"/>
          <w:numId w:val="16"/>
        </w:numPr>
        <w:spacing w:after="0" w:line="360" w:lineRule="auto"/>
        <w:jc w:val="both"/>
        <w:rPr>
          <w:rFonts w:ascii="Arial" w:hAnsi="Arial" w:cs="Arial"/>
          <w:sz w:val="24"/>
          <w:szCs w:val="24"/>
        </w:rPr>
      </w:pPr>
      <w:r w:rsidRPr="009A08ED">
        <w:rPr>
          <w:rFonts w:ascii="Arial" w:hAnsi="Arial" w:cs="Arial"/>
          <w:sz w:val="24"/>
          <w:szCs w:val="24"/>
        </w:rPr>
        <w:t xml:space="preserve">Se for reprovado em três ou mais disciplinas no semestre; </w:t>
      </w:r>
    </w:p>
    <w:p w:rsidR="0073427B" w:rsidRPr="009A08ED" w:rsidRDefault="00746F7E" w:rsidP="00746F7E">
      <w:pPr>
        <w:pStyle w:val="PargrafodaLista"/>
        <w:numPr>
          <w:ilvl w:val="0"/>
          <w:numId w:val="16"/>
        </w:numPr>
        <w:spacing w:after="0" w:line="360" w:lineRule="auto"/>
        <w:jc w:val="both"/>
        <w:rPr>
          <w:rFonts w:ascii="Arial" w:hAnsi="Arial" w:cs="Arial"/>
          <w:sz w:val="24"/>
          <w:szCs w:val="24"/>
        </w:rPr>
      </w:pPr>
      <w:r w:rsidRPr="009A08ED">
        <w:rPr>
          <w:rFonts w:ascii="Arial" w:hAnsi="Arial" w:cs="Arial"/>
          <w:sz w:val="24"/>
          <w:szCs w:val="24"/>
        </w:rPr>
        <w:t xml:space="preserve">Descumprir qualquer regra da instituição constante no Manual do Aluno. O manual do aluno é um documento público e pode ser consultado em nosso site: </w:t>
      </w:r>
      <w:hyperlink r:id="rId10" w:history="1">
        <w:r w:rsidRPr="009A08ED">
          <w:rPr>
            <w:rStyle w:val="Hyperlink"/>
            <w:rFonts w:ascii="Arial" w:hAnsi="Arial" w:cs="Arial"/>
            <w:sz w:val="24"/>
            <w:szCs w:val="24"/>
          </w:rPr>
          <w:t>https://www.tecx.com.br/manual-do-aluno/</w:t>
        </w:r>
      </w:hyperlink>
    </w:p>
    <w:p w:rsidR="0073427B" w:rsidRPr="009A08ED" w:rsidRDefault="00477957" w:rsidP="00746F7E">
      <w:pPr>
        <w:pStyle w:val="PargrafodaLista"/>
        <w:numPr>
          <w:ilvl w:val="0"/>
          <w:numId w:val="16"/>
        </w:numPr>
        <w:spacing w:after="0" w:line="360" w:lineRule="auto"/>
        <w:jc w:val="both"/>
        <w:rPr>
          <w:rFonts w:ascii="Arial" w:hAnsi="Arial" w:cs="Arial"/>
          <w:sz w:val="24"/>
          <w:szCs w:val="24"/>
        </w:rPr>
      </w:pPr>
      <w:r w:rsidRPr="009A08ED">
        <w:rPr>
          <w:rFonts w:ascii="Arial" w:hAnsi="Arial" w:cs="Arial"/>
          <w:sz w:val="24"/>
          <w:szCs w:val="24"/>
        </w:rPr>
        <w:t xml:space="preserve">Trancar, abandonar ou ter cancelado sua matrícula; </w:t>
      </w:r>
    </w:p>
    <w:p w:rsidR="0073427B" w:rsidRPr="009A08ED" w:rsidRDefault="00477957" w:rsidP="00746F7E">
      <w:pPr>
        <w:pStyle w:val="PargrafodaLista"/>
        <w:numPr>
          <w:ilvl w:val="0"/>
          <w:numId w:val="16"/>
        </w:numPr>
        <w:spacing w:after="0" w:line="360" w:lineRule="auto"/>
        <w:jc w:val="both"/>
        <w:rPr>
          <w:rFonts w:ascii="Arial" w:hAnsi="Arial" w:cs="Arial"/>
          <w:sz w:val="24"/>
          <w:szCs w:val="24"/>
        </w:rPr>
      </w:pPr>
      <w:r w:rsidRPr="009A08ED">
        <w:rPr>
          <w:rFonts w:ascii="Arial" w:hAnsi="Arial" w:cs="Arial"/>
          <w:sz w:val="24"/>
          <w:szCs w:val="24"/>
        </w:rPr>
        <w:t>Prestar falsas declarações ou do</w:t>
      </w:r>
      <w:r w:rsidR="00746F7E" w:rsidRPr="009A08ED">
        <w:rPr>
          <w:rFonts w:ascii="Arial" w:hAnsi="Arial" w:cs="Arial"/>
          <w:sz w:val="24"/>
          <w:szCs w:val="24"/>
        </w:rPr>
        <w:t>cumentações no ato da matrícula ou durante o processo seletivo pelo qual obteve a bolsa</w:t>
      </w:r>
    </w:p>
    <w:p w:rsidR="0073427B" w:rsidRDefault="00477957" w:rsidP="00746F7E">
      <w:pPr>
        <w:pStyle w:val="PargrafodaLista"/>
        <w:numPr>
          <w:ilvl w:val="0"/>
          <w:numId w:val="16"/>
        </w:numPr>
        <w:spacing w:after="0" w:line="360" w:lineRule="auto"/>
        <w:jc w:val="both"/>
        <w:rPr>
          <w:rFonts w:ascii="Arial" w:hAnsi="Arial" w:cs="Arial"/>
          <w:sz w:val="24"/>
          <w:szCs w:val="24"/>
        </w:rPr>
      </w:pPr>
      <w:r w:rsidRPr="0073427B">
        <w:rPr>
          <w:rFonts w:ascii="Arial" w:hAnsi="Arial" w:cs="Arial"/>
          <w:sz w:val="24"/>
          <w:szCs w:val="24"/>
        </w:rPr>
        <w:t xml:space="preserve">O aluno perderá a "BOLSA DE ESTUDOS", no mesmo período letivo se vier a praticar atos passíveis de serem punidos com suspensão ou desligamento; hipótese em que deixará de ser concedido o desconto já no pagamento da mensalidade do mês </w:t>
      </w:r>
      <w:proofErr w:type="spellStart"/>
      <w:r w:rsidRPr="0073427B">
        <w:rPr>
          <w:rFonts w:ascii="Arial" w:hAnsi="Arial" w:cs="Arial"/>
          <w:sz w:val="24"/>
          <w:szCs w:val="24"/>
        </w:rPr>
        <w:t>subsequente</w:t>
      </w:r>
      <w:proofErr w:type="spellEnd"/>
      <w:r w:rsidRPr="0073427B">
        <w:rPr>
          <w:rFonts w:ascii="Arial" w:hAnsi="Arial" w:cs="Arial"/>
          <w:sz w:val="24"/>
          <w:szCs w:val="24"/>
        </w:rPr>
        <w:t xml:space="preserve"> àquela em que a punição disciplinar vier a ser aplicada. </w:t>
      </w:r>
    </w:p>
    <w:p w:rsidR="0073427B" w:rsidRDefault="00935CA2" w:rsidP="00746F7E">
      <w:pPr>
        <w:pStyle w:val="PargrafodaLista"/>
        <w:numPr>
          <w:ilvl w:val="0"/>
          <w:numId w:val="16"/>
        </w:numPr>
        <w:spacing w:after="0" w:line="360" w:lineRule="auto"/>
        <w:jc w:val="both"/>
        <w:rPr>
          <w:rFonts w:ascii="Arial" w:hAnsi="Arial" w:cs="Arial"/>
          <w:sz w:val="24"/>
          <w:szCs w:val="24"/>
        </w:rPr>
      </w:pPr>
      <w:r w:rsidRPr="0073427B">
        <w:rPr>
          <w:rFonts w:ascii="Arial" w:hAnsi="Arial" w:cs="Arial"/>
          <w:sz w:val="24"/>
          <w:szCs w:val="24"/>
        </w:rPr>
        <w:t>O aluno perderá a "BOLSA DE ESTUDOS", que vier a praticar atos que venham a</w:t>
      </w:r>
      <w:r w:rsidR="00D44ADD" w:rsidRPr="0073427B">
        <w:rPr>
          <w:rFonts w:ascii="Arial" w:hAnsi="Arial" w:cs="Arial"/>
          <w:sz w:val="24"/>
          <w:szCs w:val="24"/>
        </w:rPr>
        <w:t xml:space="preserve"> prejudicar</w:t>
      </w:r>
      <w:r w:rsidRPr="0073427B">
        <w:rPr>
          <w:rFonts w:ascii="Arial" w:hAnsi="Arial" w:cs="Arial"/>
          <w:sz w:val="24"/>
          <w:szCs w:val="24"/>
        </w:rPr>
        <w:t xml:space="preserve"> a imagem da escola ou de qualquer um de seus colaboradores</w:t>
      </w:r>
      <w:r w:rsidR="00746F7E" w:rsidRPr="0073427B">
        <w:rPr>
          <w:rFonts w:ascii="Arial" w:hAnsi="Arial" w:cs="Arial"/>
          <w:sz w:val="24"/>
          <w:szCs w:val="24"/>
        </w:rPr>
        <w:t>, inclusive no ambiente virtual.</w:t>
      </w:r>
    </w:p>
    <w:p w:rsidR="0073427B" w:rsidRDefault="00477957" w:rsidP="00746F7E">
      <w:pPr>
        <w:pStyle w:val="PargrafodaLista"/>
        <w:numPr>
          <w:ilvl w:val="0"/>
          <w:numId w:val="16"/>
        </w:numPr>
        <w:spacing w:after="0" w:line="360" w:lineRule="auto"/>
        <w:jc w:val="both"/>
        <w:rPr>
          <w:rFonts w:ascii="Arial" w:hAnsi="Arial" w:cs="Arial"/>
          <w:sz w:val="24"/>
          <w:szCs w:val="24"/>
        </w:rPr>
      </w:pPr>
      <w:r w:rsidRPr="0073427B">
        <w:rPr>
          <w:rFonts w:ascii="Arial" w:hAnsi="Arial" w:cs="Arial"/>
          <w:sz w:val="24"/>
          <w:szCs w:val="24"/>
        </w:rPr>
        <w:t>A "BOLSA DE ESTUDOS" referida neste Regulamento destina-se, EXCLUSIVAMENTE, para alunos iniciantes nos Cursos Técnicos. Não podendo usufruir dos benefícios desta Prova de Bolsas, em hipótese alguma, o aluno que já matriculado em cursos em andamento na unidade de ensino.</w:t>
      </w:r>
    </w:p>
    <w:p w:rsidR="0073427B" w:rsidRDefault="00477957" w:rsidP="00746F7E">
      <w:pPr>
        <w:pStyle w:val="PargrafodaLista"/>
        <w:numPr>
          <w:ilvl w:val="0"/>
          <w:numId w:val="16"/>
        </w:numPr>
        <w:spacing w:after="0" w:line="360" w:lineRule="auto"/>
        <w:jc w:val="both"/>
        <w:rPr>
          <w:rFonts w:ascii="Arial" w:hAnsi="Arial" w:cs="Arial"/>
          <w:sz w:val="24"/>
          <w:szCs w:val="24"/>
        </w:rPr>
      </w:pPr>
      <w:r w:rsidRPr="0073427B">
        <w:rPr>
          <w:rFonts w:ascii="Arial" w:hAnsi="Arial" w:cs="Arial"/>
          <w:sz w:val="24"/>
          <w:szCs w:val="24"/>
        </w:rPr>
        <w:t xml:space="preserve">As bolsas são </w:t>
      </w:r>
      <w:r w:rsidRPr="0073427B">
        <w:rPr>
          <w:rFonts w:ascii="Arial" w:hAnsi="Arial" w:cs="Arial"/>
          <w:b/>
          <w:sz w:val="24"/>
          <w:szCs w:val="24"/>
        </w:rPr>
        <w:t>INTRANSFERÍVEIS</w:t>
      </w:r>
      <w:r w:rsidRPr="0073427B">
        <w:rPr>
          <w:rFonts w:ascii="Arial" w:hAnsi="Arial" w:cs="Arial"/>
          <w:sz w:val="24"/>
          <w:szCs w:val="24"/>
        </w:rPr>
        <w:t xml:space="preserve"> e não serão aceitas mudanças de período e curso após o concurso, salvo com autorização expressa do Diretor da Unidade. </w:t>
      </w:r>
    </w:p>
    <w:p w:rsidR="0073427B" w:rsidRDefault="00477957" w:rsidP="00746F7E">
      <w:pPr>
        <w:pStyle w:val="PargrafodaLista"/>
        <w:numPr>
          <w:ilvl w:val="0"/>
          <w:numId w:val="16"/>
        </w:numPr>
        <w:spacing w:after="0" w:line="360" w:lineRule="auto"/>
        <w:jc w:val="both"/>
        <w:rPr>
          <w:rFonts w:ascii="Arial" w:hAnsi="Arial" w:cs="Arial"/>
          <w:sz w:val="24"/>
          <w:szCs w:val="24"/>
        </w:rPr>
      </w:pPr>
      <w:r w:rsidRPr="0073427B">
        <w:rPr>
          <w:rFonts w:ascii="Arial" w:hAnsi="Arial" w:cs="Arial"/>
          <w:sz w:val="24"/>
          <w:szCs w:val="24"/>
        </w:rPr>
        <w:t xml:space="preserve">Existe a possibilidade de suspensão dos descontos ou benefícios no caso de descumprimento de obrigações tais como: excesso de faltas, avaliação abaixo da média, desrespeito do regime interno ou cláusulas contratuais. </w:t>
      </w:r>
    </w:p>
    <w:p w:rsidR="0073427B" w:rsidRDefault="00477957" w:rsidP="0073427B">
      <w:pPr>
        <w:pStyle w:val="PargrafodaLista"/>
        <w:numPr>
          <w:ilvl w:val="0"/>
          <w:numId w:val="16"/>
        </w:numPr>
        <w:spacing w:after="0" w:line="360" w:lineRule="auto"/>
        <w:jc w:val="both"/>
        <w:rPr>
          <w:rFonts w:ascii="Arial" w:hAnsi="Arial" w:cs="Arial"/>
          <w:sz w:val="24"/>
          <w:szCs w:val="24"/>
        </w:rPr>
      </w:pPr>
      <w:r w:rsidRPr="0073427B">
        <w:rPr>
          <w:rFonts w:ascii="Arial" w:hAnsi="Arial" w:cs="Arial"/>
          <w:sz w:val="24"/>
          <w:szCs w:val="24"/>
        </w:rPr>
        <w:t>A mudança de turma ou de período no decorrer do curso suspende os descontos concedidos salvo na autorização concedida pela direção.</w:t>
      </w:r>
    </w:p>
    <w:p w:rsidR="0073427B" w:rsidRDefault="0073427B" w:rsidP="0073427B">
      <w:pPr>
        <w:spacing w:after="0" w:line="360" w:lineRule="auto"/>
        <w:jc w:val="both"/>
        <w:rPr>
          <w:rFonts w:ascii="Arial" w:hAnsi="Arial" w:cs="Arial"/>
          <w:sz w:val="24"/>
          <w:szCs w:val="24"/>
        </w:rPr>
      </w:pPr>
    </w:p>
    <w:p w:rsidR="00477957" w:rsidRPr="0073427B" w:rsidRDefault="0073427B" w:rsidP="0073427B">
      <w:pPr>
        <w:pStyle w:val="PargrafodaLista"/>
        <w:numPr>
          <w:ilvl w:val="0"/>
          <w:numId w:val="6"/>
        </w:numPr>
        <w:spacing w:line="360" w:lineRule="auto"/>
        <w:jc w:val="both"/>
        <w:rPr>
          <w:rFonts w:ascii="Arial" w:hAnsi="Arial" w:cs="Arial"/>
          <w:b/>
          <w:sz w:val="24"/>
          <w:szCs w:val="24"/>
        </w:rPr>
      </w:pPr>
      <w:r w:rsidRPr="0067167B">
        <w:rPr>
          <w:rFonts w:ascii="Arial" w:hAnsi="Arial" w:cs="Arial"/>
          <w:b/>
          <w:sz w:val="24"/>
          <w:szCs w:val="24"/>
        </w:rPr>
        <w:t>DA INSTITUIÇÃO DE ENSINO TEC</w:t>
      </w:r>
      <w:r>
        <w:rPr>
          <w:rFonts w:ascii="Arial" w:hAnsi="Arial" w:cs="Arial"/>
          <w:b/>
          <w:sz w:val="24"/>
          <w:szCs w:val="24"/>
        </w:rPr>
        <w:t>-</w:t>
      </w:r>
      <w:r w:rsidRPr="0067167B">
        <w:rPr>
          <w:rFonts w:ascii="Arial" w:hAnsi="Arial" w:cs="Arial"/>
          <w:b/>
          <w:sz w:val="24"/>
          <w:szCs w:val="24"/>
        </w:rPr>
        <w:t>X CENTRO TÉCNICO ENSINO PROFISSIONAL</w:t>
      </w:r>
      <w:r w:rsidRPr="0073427B">
        <w:rPr>
          <w:rFonts w:ascii="Arial" w:hAnsi="Arial" w:cs="Arial"/>
          <w:b/>
          <w:sz w:val="24"/>
          <w:szCs w:val="24"/>
        </w:rPr>
        <w:t xml:space="preserve"> </w:t>
      </w:r>
    </w:p>
    <w:p w:rsidR="00477957" w:rsidRPr="0073427B" w:rsidRDefault="0073427B" w:rsidP="0073427B">
      <w:pPr>
        <w:pStyle w:val="PargrafodaLista"/>
        <w:numPr>
          <w:ilvl w:val="0"/>
          <w:numId w:val="17"/>
        </w:numPr>
        <w:spacing w:after="0" w:line="360" w:lineRule="auto"/>
        <w:jc w:val="both"/>
        <w:rPr>
          <w:rFonts w:ascii="Arial" w:hAnsi="Arial" w:cs="Arial"/>
          <w:sz w:val="24"/>
          <w:szCs w:val="24"/>
        </w:rPr>
      </w:pPr>
      <w:r w:rsidRPr="0073427B">
        <w:rPr>
          <w:rFonts w:ascii="Arial" w:hAnsi="Arial" w:cs="Arial"/>
          <w:sz w:val="24"/>
          <w:szCs w:val="24"/>
        </w:rPr>
        <w:t>T</w:t>
      </w:r>
      <w:r w:rsidR="00477957" w:rsidRPr="0073427B">
        <w:rPr>
          <w:rFonts w:ascii="Arial" w:hAnsi="Arial" w:cs="Arial"/>
          <w:sz w:val="24"/>
          <w:szCs w:val="24"/>
        </w:rPr>
        <w:t xml:space="preserve">EC-X Centro Técnico de Ensino Profissional – fundada em 2003 – sede a Rua Miguel Romano 65 – Centro – Guarulhos – Unidade 2 - Rua São Vicente de Paula, 185 – Centro – Guarulhos/SP  </w:t>
      </w:r>
    </w:p>
    <w:p w:rsidR="0073427B" w:rsidRDefault="00C61B8B" w:rsidP="0073427B">
      <w:pPr>
        <w:spacing w:after="0" w:line="360" w:lineRule="auto"/>
        <w:ind w:firstLine="708"/>
        <w:jc w:val="both"/>
        <w:rPr>
          <w:rFonts w:ascii="Arial" w:hAnsi="Arial" w:cs="Arial"/>
          <w:sz w:val="24"/>
          <w:szCs w:val="24"/>
        </w:rPr>
      </w:pPr>
      <w:hyperlink r:id="rId11" w:history="1">
        <w:r w:rsidR="00477957" w:rsidRPr="00864C68">
          <w:rPr>
            <w:rStyle w:val="Hyperlink"/>
            <w:rFonts w:ascii="Arial" w:hAnsi="Arial" w:cs="Arial"/>
            <w:sz w:val="24"/>
            <w:szCs w:val="24"/>
          </w:rPr>
          <w:t>www.tecx.com.br</w:t>
        </w:r>
      </w:hyperlink>
      <w:r w:rsidR="00477957">
        <w:rPr>
          <w:rFonts w:ascii="Arial" w:hAnsi="Arial" w:cs="Arial"/>
          <w:sz w:val="24"/>
          <w:szCs w:val="24"/>
        </w:rPr>
        <w:t xml:space="preserve"> – </w:t>
      </w:r>
      <w:proofErr w:type="gramStart"/>
      <w:r w:rsidR="00477957">
        <w:rPr>
          <w:rFonts w:ascii="Arial" w:hAnsi="Arial" w:cs="Arial"/>
          <w:sz w:val="24"/>
          <w:szCs w:val="24"/>
        </w:rPr>
        <w:t>email :</w:t>
      </w:r>
      <w:proofErr w:type="gramEnd"/>
      <w:r w:rsidR="00477957">
        <w:rPr>
          <w:rFonts w:ascii="Arial" w:hAnsi="Arial" w:cs="Arial"/>
          <w:sz w:val="24"/>
          <w:szCs w:val="24"/>
        </w:rPr>
        <w:t xml:space="preserve">  </w:t>
      </w:r>
      <w:hyperlink r:id="rId12" w:history="1">
        <w:r w:rsidR="00477957" w:rsidRPr="00864C68">
          <w:rPr>
            <w:rStyle w:val="Hyperlink"/>
            <w:rFonts w:ascii="Arial" w:hAnsi="Arial" w:cs="Arial"/>
            <w:sz w:val="24"/>
            <w:szCs w:val="24"/>
          </w:rPr>
          <w:t>tecx@tecx.com.br</w:t>
        </w:r>
      </w:hyperlink>
      <w:r w:rsidR="00477957">
        <w:rPr>
          <w:rFonts w:ascii="Arial" w:hAnsi="Arial" w:cs="Arial"/>
          <w:sz w:val="24"/>
          <w:szCs w:val="24"/>
        </w:rPr>
        <w:t xml:space="preserve">  - Fone: 2382-4668 / 2382-4670/ 2806-6264</w:t>
      </w:r>
    </w:p>
    <w:p w:rsidR="0073427B" w:rsidRDefault="00477957" w:rsidP="00746F7E">
      <w:pPr>
        <w:pStyle w:val="PargrafodaLista"/>
        <w:numPr>
          <w:ilvl w:val="0"/>
          <w:numId w:val="17"/>
        </w:numPr>
        <w:spacing w:after="0" w:line="360" w:lineRule="auto"/>
        <w:jc w:val="both"/>
        <w:rPr>
          <w:rFonts w:ascii="Arial" w:hAnsi="Arial" w:cs="Arial"/>
          <w:sz w:val="24"/>
          <w:szCs w:val="24"/>
        </w:rPr>
      </w:pPr>
      <w:r w:rsidRPr="0073427B">
        <w:rPr>
          <w:rFonts w:ascii="Arial" w:hAnsi="Arial" w:cs="Arial"/>
          <w:sz w:val="24"/>
          <w:szCs w:val="24"/>
        </w:rPr>
        <w:t xml:space="preserve">A instituição se reserva o direito de só abrir turma com o mínimo de 30 alunos. </w:t>
      </w:r>
    </w:p>
    <w:p w:rsidR="00D44ADD" w:rsidRDefault="00477957" w:rsidP="0073427B">
      <w:pPr>
        <w:pStyle w:val="PargrafodaLista"/>
        <w:numPr>
          <w:ilvl w:val="0"/>
          <w:numId w:val="17"/>
        </w:numPr>
        <w:spacing w:after="0" w:line="360" w:lineRule="auto"/>
        <w:jc w:val="both"/>
        <w:rPr>
          <w:rFonts w:ascii="Arial" w:hAnsi="Arial" w:cs="Arial"/>
          <w:sz w:val="24"/>
          <w:szCs w:val="24"/>
        </w:rPr>
      </w:pPr>
      <w:r w:rsidRPr="0073427B">
        <w:rPr>
          <w:rFonts w:ascii="Arial" w:hAnsi="Arial" w:cs="Arial"/>
          <w:sz w:val="24"/>
          <w:szCs w:val="24"/>
        </w:rPr>
        <w:lastRenderedPageBreak/>
        <w:t>Caso o curso escolhido não forme turma, poderá ser oferecida outra opção de Unidade, curso ou período para o candidato</w:t>
      </w:r>
      <w:r w:rsidR="0073427B">
        <w:rPr>
          <w:rFonts w:ascii="Arial" w:hAnsi="Arial" w:cs="Arial"/>
          <w:sz w:val="24"/>
          <w:szCs w:val="24"/>
        </w:rPr>
        <w:t>.</w:t>
      </w:r>
    </w:p>
    <w:p w:rsidR="0073427B" w:rsidRDefault="0073427B" w:rsidP="0073427B">
      <w:pPr>
        <w:spacing w:after="0" w:line="360" w:lineRule="auto"/>
        <w:jc w:val="both"/>
        <w:rPr>
          <w:rFonts w:ascii="Arial" w:hAnsi="Arial" w:cs="Arial"/>
          <w:sz w:val="24"/>
          <w:szCs w:val="24"/>
        </w:rPr>
      </w:pPr>
    </w:p>
    <w:p w:rsidR="0073427B" w:rsidRPr="0073427B" w:rsidRDefault="0073427B" w:rsidP="0073427B">
      <w:pPr>
        <w:pStyle w:val="PargrafodaLista"/>
        <w:numPr>
          <w:ilvl w:val="0"/>
          <w:numId w:val="6"/>
        </w:numPr>
        <w:spacing w:line="360" w:lineRule="auto"/>
        <w:jc w:val="both"/>
        <w:rPr>
          <w:rFonts w:ascii="Arial" w:hAnsi="Arial" w:cs="Arial"/>
          <w:b/>
          <w:sz w:val="24"/>
          <w:szCs w:val="24"/>
        </w:rPr>
      </w:pPr>
      <w:r w:rsidRPr="0067167B">
        <w:rPr>
          <w:rFonts w:ascii="Arial" w:hAnsi="Arial" w:cs="Arial"/>
          <w:b/>
          <w:sz w:val="24"/>
          <w:szCs w:val="24"/>
        </w:rPr>
        <w:t>DISPOSIÇÕES GERAIS</w:t>
      </w:r>
    </w:p>
    <w:p w:rsidR="0073427B" w:rsidRDefault="00D44ADD" w:rsidP="00746F7E">
      <w:pPr>
        <w:pStyle w:val="PargrafodaLista"/>
        <w:numPr>
          <w:ilvl w:val="0"/>
          <w:numId w:val="18"/>
        </w:numPr>
        <w:spacing w:line="360" w:lineRule="auto"/>
        <w:jc w:val="both"/>
        <w:rPr>
          <w:rFonts w:ascii="Arial" w:hAnsi="Arial" w:cs="Arial"/>
          <w:sz w:val="24"/>
          <w:szCs w:val="24"/>
        </w:rPr>
      </w:pPr>
      <w:r w:rsidRPr="0073427B">
        <w:rPr>
          <w:rFonts w:ascii="Arial" w:hAnsi="Arial" w:cs="Arial"/>
          <w:sz w:val="24"/>
          <w:szCs w:val="24"/>
        </w:rPr>
        <w:t xml:space="preserve">O aluno que for beneficiado pela "BOLSA DE ESTUDOS" não terá acesso a qualquer outra bolsa ou desconto, sendo vedado qualquer tipo de desconto cumulativo. </w:t>
      </w:r>
    </w:p>
    <w:p w:rsidR="0073427B" w:rsidRDefault="00D44ADD" w:rsidP="00746F7E">
      <w:pPr>
        <w:pStyle w:val="PargrafodaLista"/>
        <w:numPr>
          <w:ilvl w:val="0"/>
          <w:numId w:val="18"/>
        </w:numPr>
        <w:spacing w:line="360" w:lineRule="auto"/>
        <w:jc w:val="both"/>
        <w:rPr>
          <w:rFonts w:ascii="Arial" w:hAnsi="Arial" w:cs="Arial"/>
          <w:sz w:val="24"/>
          <w:szCs w:val="24"/>
        </w:rPr>
      </w:pPr>
      <w:r w:rsidRPr="0073427B">
        <w:rPr>
          <w:rFonts w:ascii="Arial" w:hAnsi="Arial" w:cs="Arial"/>
          <w:sz w:val="24"/>
          <w:szCs w:val="24"/>
        </w:rPr>
        <w:t xml:space="preserve">Para concorrer à "BOLSA DE ESTUDOS", o candidato não poderá estar cursando nenhum Curso Técnico na Instituição de Ensino concedente da prova. </w:t>
      </w:r>
    </w:p>
    <w:p w:rsidR="0073427B" w:rsidRDefault="00D44ADD" w:rsidP="00746F7E">
      <w:pPr>
        <w:pStyle w:val="PargrafodaLista"/>
        <w:numPr>
          <w:ilvl w:val="0"/>
          <w:numId w:val="18"/>
        </w:numPr>
        <w:spacing w:line="360" w:lineRule="auto"/>
        <w:jc w:val="both"/>
        <w:rPr>
          <w:rFonts w:ascii="Arial" w:hAnsi="Arial" w:cs="Arial"/>
          <w:sz w:val="24"/>
          <w:szCs w:val="24"/>
        </w:rPr>
      </w:pPr>
      <w:r w:rsidRPr="0073427B">
        <w:rPr>
          <w:rFonts w:ascii="Arial" w:hAnsi="Arial" w:cs="Arial"/>
          <w:sz w:val="24"/>
          <w:szCs w:val="24"/>
        </w:rPr>
        <w:t>Não poderão participar colaboradores, funcionários e seus dependentes.</w:t>
      </w:r>
    </w:p>
    <w:p w:rsidR="00477957" w:rsidRPr="0073427B" w:rsidRDefault="00D44ADD" w:rsidP="0073427B">
      <w:pPr>
        <w:pStyle w:val="PargrafodaLista"/>
        <w:numPr>
          <w:ilvl w:val="0"/>
          <w:numId w:val="18"/>
        </w:numPr>
        <w:spacing w:line="360" w:lineRule="auto"/>
        <w:jc w:val="both"/>
        <w:rPr>
          <w:rFonts w:ascii="Arial" w:hAnsi="Arial" w:cs="Arial"/>
          <w:sz w:val="24"/>
          <w:szCs w:val="24"/>
        </w:rPr>
      </w:pPr>
      <w:r w:rsidRPr="0073427B">
        <w:rPr>
          <w:rFonts w:ascii="Arial" w:hAnsi="Arial" w:cs="Arial"/>
          <w:sz w:val="24"/>
          <w:szCs w:val="24"/>
        </w:rPr>
        <w:t>Os casos omissos e quaisquer dúvidas oriundas do presente Regulamento serão solucionados pela Comissão de Bolsa de Estudos do Colégio TEC-X e não cabe geração de qualquer tipo de recurso à decisão.</w:t>
      </w:r>
    </w:p>
    <w:p w:rsidR="00477957" w:rsidRPr="00FA08FC" w:rsidRDefault="00477957" w:rsidP="00746F7E">
      <w:pPr>
        <w:spacing w:after="0" w:line="360" w:lineRule="auto"/>
        <w:jc w:val="both"/>
        <w:rPr>
          <w:rFonts w:ascii="Arial" w:hAnsi="Arial" w:cs="Arial"/>
          <w:b/>
          <w:sz w:val="24"/>
          <w:szCs w:val="24"/>
        </w:rPr>
      </w:pPr>
      <w:r w:rsidRPr="00FA08FC">
        <w:rPr>
          <w:rFonts w:ascii="Arial" w:hAnsi="Arial" w:cs="Arial"/>
          <w:b/>
          <w:sz w:val="24"/>
          <w:szCs w:val="24"/>
        </w:rPr>
        <w:t xml:space="preserve">A Direção </w:t>
      </w:r>
    </w:p>
    <w:p w:rsidR="00477957" w:rsidRDefault="00935CA2" w:rsidP="00746F7E">
      <w:pPr>
        <w:spacing w:after="0" w:line="360" w:lineRule="auto"/>
        <w:jc w:val="both"/>
        <w:rPr>
          <w:rFonts w:ascii="Arial" w:hAnsi="Arial" w:cs="Arial"/>
          <w:b/>
          <w:sz w:val="24"/>
          <w:szCs w:val="24"/>
        </w:rPr>
      </w:pPr>
      <w:r>
        <w:rPr>
          <w:rFonts w:ascii="Arial" w:hAnsi="Arial" w:cs="Arial"/>
          <w:b/>
          <w:sz w:val="24"/>
          <w:szCs w:val="24"/>
        </w:rPr>
        <w:t>Setembro</w:t>
      </w:r>
      <w:r w:rsidR="00D44ADD">
        <w:rPr>
          <w:rFonts w:ascii="Arial" w:hAnsi="Arial" w:cs="Arial"/>
          <w:b/>
          <w:sz w:val="24"/>
          <w:szCs w:val="24"/>
        </w:rPr>
        <w:t xml:space="preserve"> 2020</w:t>
      </w:r>
    </w:p>
    <w:p w:rsidR="00B07BD5" w:rsidRDefault="00B07BD5" w:rsidP="00746F7E">
      <w:pPr>
        <w:spacing w:after="0" w:line="360" w:lineRule="auto"/>
        <w:jc w:val="both"/>
        <w:rPr>
          <w:rFonts w:ascii="Arial" w:hAnsi="Arial" w:cs="Arial"/>
          <w:b/>
          <w:sz w:val="24"/>
          <w:szCs w:val="24"/>
        </w:rPr>
      </w:pPr>
    </w:p>
    <w:p w:rsidR="00B07BD5" w:rsidRDefault="00B07BD5" w:rsidP="00746F7E">
      <w:pPr>
        <w:spacing w:after="0" w:line="360" w:lineRule="auto"/>
        <w:jc w:val="both"/>
        <w:rPr>
          <w:rFonts w:ascii="Arial" w:hAnsi="Arial" w:cs="Arial"/>
          <w:b/>
          <w:sz w:val="24"/>
          <w:szCs w:val="24"/>
        </w:rPr>
      </w:pPr>
    </w:p>
    <w:p w:rsidR="00B07BD5" w:rsidRDefault="00B07BD5" w:rsidP="00746F7E">
      <w:pPr>
        <w:spacing w:after="0" w:line="360" w:lineRule="auto"/>
        <w:jc w:val="both"/>
        <w:rPr>
          <w:rFonts w:ascii="Arial" w:hAnsi="Arial" w:cs="Arial"/>
          <w:b/>
          <w:sz w:val="24"/>
          <w:szCs w:val="24"/>
        </w:rPr>
      </w:pPr>
    </w:p>
    <w:p w:rsidR="00B07BD5" w:rsidRDefault="00B07BD5" w:rsidP="00746F7E">
      <w:pPr>
        <w:spacing w:after="0" w:line="360" w:lineRule="auto"/>
        <w:jc w:val="both"/>
        <w:rPr>
          <w:rFonts w:ascii="Arial" w:hAnsi="Arial" w:cs="Arial"/>
          <w:b/>
          <w:sz w:val="24"/>
          <w:szCs w:val="24"/>
        </w:rPr>
      </w:pPr>
    </w:p>
    <w:p w:rsidR="00B07BD5" w:rsidRDefault="00B07BD5" w:rsidP="00746F7E">
      <w:pPr>
        <w:spacing w:after="0" w:line="360" w:lineRule="auto"/>
        <w:jc w:val="both"/>
        <w:rPr>
          <w:rFonts w:ascii="Arial" w:hAnsi="Arial" w:cs="Arial"/>
          <w:b/>
          <w:sz w:val="24"/>
          <w:szCs w:val="24"/>
        </w:rPr>
      </w:pPr>
    </w:p>
    <w:p w:rsidR="00B07BD5" w:rsidRDefault="00B07BD5" w:rsidP="00746F7E">
      <w:pPr>
        <w:spacing w:after="0" w:line="360" w:lineRule="auto"/>
        <w:jc w:val="both"/>
        <w:rPr>
          <w:rFonts w:ascii="Arial" w:hAnsi="Arial" w:cs="Arial"/>
          <w:b/>
          <w:sz w:val="24"/>
          <w:szCs w:val="24"/>
        </w:rPr>
      </w:pPr>
    </w:p>
    <w:p w:rsidR="00B07BD5" w:rsidRDefault="00B07BD5" w:rsidP="00746F7E">
      <w:pPr>
        <w:spacing w:after="0" w:line="360" w:lineRule="auto"/>
        <w:jc w:val="both"/>
        <w:rPr>
          <w:rFonts w:ascii="Arial" w:hAnsi="Arial" w:cs="Arial"/>
          <w:b/>
          <w:sz w:val="24"/>
          <w:szCs w:val="24"/>
        </w:rPr>
      </w:pPr>
    </w:p>
    <w:p w:rsidR="00B07BD5" w:rsidRDefault="00B07BD5" w:rsidP="00746F7E">
      <w:pPr>
        <w:spacing w:after="0" w:line="360" w:lineRule="auto"/>
        <w:jc w:val="both"/>
        <w:rPr>
          <w:rFonts w:ascii="Arial" w:hAnsi="Arial" w:cs="Arial"/>
          <w:b/>
          <w:sz w:val="24"/>
          <w:szCs w:val="24"/>
        </w:rPr>
      </w:pPr>
    </w:p>
    <w:p w:rsidR="00B07BD5" w:rsidRDefault="00B07BD5" w:rsidP="00746F7E">
      <w:pPr>
        <w:spacing w:after="0" w:line="360" w:lineRule="auto"/>
        <w:jc w:val="both"/>
        <w:rPr>
          <w:rFonts w:ascii="Arial" w:hAnsi="Arial" w:cs="Arial"/>
          <w:b/>
          <w:sz w:val="24"/>
          <w:szCs w:val="24"/>
        </w:rPr>
      </w:pPr>
    </w:p>
    <w:p w:rsidR="00746F7E" w:rsidRDefault="00746F7E" w:rsidP="00746F7E">
      <w:pPr>
        <w:spacing w:after="0" w:line="360" w:lineRule="auto"/>
        <w:jc w:val="both"/>
        <w:rPr>
          <w:rFonts w:ascii="Arial" w:hAnsi="Arial" w:cs="Arial"/>
          <w:b/>
          <w:sz w:val="24"/>
          <w:szCs w:val="24"/>
        </w:rPr>
      </w:pPr>
    </w:p>
    <w:p w:rsidR="00746F7E" w:rsidRDefault="00746F7E" w:rsidP="00746F7E">
      <w:pPr>
        <w:spacing w:after="0" w:line="360" w:lineRule="auto"/>
        <w:jc w:val="both"/>
        <w:rPr>
          <w:rFonts w:ascii="Arial" w:hAnsi="Arial" w:cs="Arial"/>
          <w:b/>
          <w:sz w:val="24"/>
          <w:szCs w:val="24"/>
        </w:rPr>
      </w:pPr>
    </w:p>
    <w:p w:rsidR="00746F7E" w:rsidRDefault="00746F7E" w:rsidP="00746F7E">
      <w:pPr>
        <w:spacing w:after="0" w:line="360" w:lineRule="auto"/>
        <w:jc w:val="both"/>
        <w:rPr>
          <w:rFonts w:ascii="Arial" w:hAnsi="Arial" w:cs="Arial"/>
          <w:b/>
          <w:sz w:val="24"/>
          <w:szCs w:val="24"/>
        </w:rPr>
      </w:pPr>
    </w:p>
    <w:p w:rsidR="00746F7E" w:rsidRDefault="00746F7E" w:rsidP="00746F7E">
      <w:pPr>
        <w:spacing w:after="0" w:line="360" w:lineRule="auto"/>
        <w:jc w:val="both"/>
        <w:rPr>
          <w:rFonts w:ascii="Arial" w:hAnsi="Arial" w:cs="Arial"/>
          <w:b/>
          <w:sz w:val="24"/>
          <w:szCs w:val="24"/>
        </w:rPr>
      </w:pPr>
    </w:p>
    <w:p w:rsidR="00746F7E" w:rsidRDefault="00746F7E" w:rsidP="00746F7E">
      <w:pPr>
        <w:spacing w:after="0" w:line="360" w:lineRule="auto"/>
        <w:jc w:val="both"/>
        <w:rPr>
          <w:rFonts w:ascii="Arial" w:hAnsi="Arial" w:cs="Arial"/>
          <w:b/>
          <w:sz w:val="24"/>
          <w:szCs w:val="24"/>
        </w:rPr>
      </w:pPr>
    </w:p>
    <w:p w:rsidR="00B07BD5" w:rsidRDefault="00B07BD5" w:rsidP="00746F7E">
      <w:pPr>
        <w:spacing w:after="0" w:line="360" w:lineRule="auto"/>
        <w:jc w:val="both"/>
        <w:rPr>
          <w:rFonts w:ascii="Arial" w:hAnsi="Arial" w:cs="Arial"/>
          <w:b/>
          <w:sz w:val="24"/>
          <w:szCs w:val="24"/>
        </w:rPr>
      </w:pPr>
    </w:p>
    <w:p w:rsidR="0073427B" w:rsidRDefault="0073427B" w:rsidP="00746F7E">
      <w:pPr>
        <w:spacing w:after="0" w:line="360" w:lineRule="auto"/>
        <w:jc w:val="both"/>
        <w:rPr>
          <w:rFonts w:ascii="Arial" w:hAnsi="Arial" w:cs="Arial"/>
          <w:b/>
          <w:sz w:val="24"/>
          <w:szCs w:val="24"/>
        </w:rPr>
      </w:pPr>
    </w:p>
    <w:p w:rsidR="0073427B" w:rsidRDefault="0073427B" w:rsidP="00746F7E">
      <w:pPr>
        <w:spacing w:after="0" w:line="360" w:lineRule="auto"/>
        <w:jc w:val="both"/>
        <w:rPr>
          <w:rFonts w:ascii="Arial" w:hAnsi="Arial" w:cs="Arial"/>
          <w:b/>
          <w:sz w:val="24"/>
          <w:szCs w:val="24"/>
        </w:rPr>
      </w:pPr>
    </w:p>
    <w:p w:rsidR="0073427B" w:rsidRDefault="0073427B" w:rsidP="00746F7E">
      <w:pPr>
        <w:spacing w:after="0" w:line="360" w:lineRule="auto"/>
        <w:jc w:val="both"/>
        <w:rPr>
          <w:rFonts w:ascii="Arial" w:hAnsi="Arial" w:cs="Arial"/>
          <w:b/>
          <w:sz w:val="24"/>
          <w:szCs w:val="24"/>
        </w:rPr>
      </w:pPr>
    </w:p>
    <w:p w:rsidR="0073427B" w:rsidRDefault="0073427B" w:rsidP="00746F7E">
      <w:pPr>
        <w:spacing w:after="0" w:line="360" w:lineRule="auto"/>
        <w:jc w:val="both"/>
        <w:rPr>
          <w:rFonts w:ascii="Arial" w:hAnsi="Arial" w:cs="Arial"/>
          <w:b/>
          <w:sz w:val="24"/>
          <w:szCs w:val="24"/>
        </w:rPr>
      </w:pPr>
    </w:p>
    <w:p w:rsidR="0073427B" w:rsidRDefault="0073427B" w:rsidP="00746F7E">
      <w:pPr>
        <w:spacing w:after="0" w:line="360" w:lineRule="auto"/>
        <w:jc w:val="both"/>
        <w:rPr>
          <w:rFonts w:ascii="Arial" w:hAnsi="Arial" w:cs="Arial"/>
          <w:b/>
          <w:sz w:val="24"/>
          <w:szCs w:val="24"/>
        </w:rPr>
      </w:pPr>
    </w:p>
    <w:p w:rsidR="00B07BD5" w:rsidRDefault="00B07BD5" w:rsidP="00746F7E">
      <w:pPr>
        <w:spacing w:after="0" w:line="360" w:lineRule="auto"/>
        <w:jc w:val="both"/>
        <w:rPr>
          <w:rFonts w:ascii="Arial" w:hAnsi="Arial" w:cs="Arial"/>
          <w:b/>
          <w:sz w:val="24"/>
          <w:szCs w:val="24"/>
        </w:rPr>
      </w:pPr>
    </w:p>
    <w:p w:rsidR="00133BE2" w:rsidRDefault="00133BE2" w:rsidP="00746F7E">
      <w:pPr>
        <w:spacing w:after="0" w:line="360" w:lineRule="auto"/>
        <w:jc w:val="both"/>
        <w:rPr>
          <w:rFonts w:ascii="Arial" w:hAnsi="Arial" w:cs="Arial"/>
          <w:b/>
          <w:sz w:val="24"/>
          <w:szCs w:val="24"/>
        </w:rPr>
      </w:pPr>
    </w:p>
    <w:p w:rsidR="00B07BD5" w:rsidRDefault="00B07BD5" w:rsidP="00746F7E">
      <w:pPr>
        <w:spacing w:after="0" w:line="360" w:lineRule="auto"/>
        <w:jc w:val="center"/>
        <w:rPr>
          <w:rFonts w:ascii="Arial" w:hAnsi="Arial" w:cs="Arial"/>
          <w:b/>
          <w:sz w:val="24"/>
          <w:szCs w:val="24"/>
        </w:rPr>
      </w:pPr>
      <w:r>
        <w:rPr>
          <w:rFonts w:ascii="Arial" w:hAnsi="Arial" w:cs="Arial"/>
          <w:b/>
          <w:sz w:val="24"/>
          <w:szCs w:val="24"/>
        </w:rPr>
        <w:t>ANEXO I</w:t>
      </w:r>
    </w:p>
    <w:p w:rsidR="00B07BD5" w:rsidRDefault="00B07BD5" w:rsidP="00746F7E">
      <w:pPr>
        <w:spacing w:after="0" w:line="360" w:lineRule="auto"/>
        <w:jc w:val="center"/>
        <w:rPr>
          <w:rFonts w:ascii="Arial" w:hAnsi="Arial" w:cs="Arial"/>
          <w:b/>
          <w:sz w:val="24"/>
          <w:szCs w:val="24"/>
        </w:rPr>
      </w:pPr>
    </w:p>
    <w:p w:rsidR="00120A43" w:rsidRDefault="00B07BD5" w:rsidP="00746F7E">
      <w:pPr>
        <w:spacing w:line="360" w:lineRule="auto"/>
        <w:jc w:val="both"/>
        <w:rPr>
          <w:rFonts w:ascii="Arial" w:hAnsi="Arial" w:cs="Arial"/>
          <w:sz w:val="24"/>
          <w:szCs w:val="24"/>
        </w:rPr>
      </w:pPr>
      <w:r>
        <w:rPr>
          <w:rFonts w:ascii="Arial" w:hAnsi="Arial" w:cs="Arial"/>
          <w:sz w:val="24"/>
          <w:szCs w:val="24"/>
        </w:rPr>
        <w:tab/>
        <w:t>Documentos obrigatórios a serem fornecidos (original e cópia) na data da investigação social:</w:t>
      </w:r>
    </w:p>
    <w:p w:rsidR="00B07BD5" w:rsidRDefault="00B07BD5" w:rsidP="00746F7E">
      <w:pPr>
        <w:pStyle w:val="PargrafodaLista"/>
        <w:numPr>
          <w:ilvl w:val="0"/>
          <w:numId w:val="4"/>
        </w:numPr>
        <w:spacing w:line="360" w:lineRule="auto"/>
        <w:jc w:val="both"/>
        <w:rPr>
          <w:rFonts w:ascii="Arial" w:hAnsi="Arial" w:cs="Arial"/>
          <w:sz w:val="24"/>
          <w:szCs w:val="24"/>
        </w:rPr>
      </w:pPr>
      <w:r>
        <w:rPr>
          <w:rFonts w:ascii="Arial" w:hAnsi="Arial" w:cs="Arial"/>
          <w:sz w:val="24"/>
          <w:szCs w:val="24"/>
        </w:rPr>
        <w:t>Carteira de Identidade e CPF</w:t>
      </w:r>
    </w:p>
    <w:p w:rsidR="00B07BD5" w:rsidRDefault="00B07BD5" w:rsidP="00746F7E">
      <w:pPr>
        <w:pStyle w:val="PargrafodaLista"/>
        <w:numPr>
          <w:ilvl w:val="0"/>
          <w:numId w:val="4"/>
        </w:numPr>
        <w:spacing w:line="360" w:lineRule="auto"/>
        <w:jc w:val="both"/>
        <w:rPr>
          <w:rFonts w:ascii="Arial" w:hAnsi="Arial" w:cs="Arial"/>
          <w:sz w:val="24"/>
          <w:szCs w:val="24"/>
        </w:rPr>
      </w:pPr>
      <w:r w:rsidRPr="00B07BD5">
        <w:rPr>
          <w:rFonts w:ascii="Arial" w:hAnsi="Arial" w:cs="Arial"/>
          <w:sz w:val="24"/>
          <w:szCs w:val="24"/>
        </w:rPr>
        <w:t>Certidão de Nascimento ou Casamento/União estável/Declaração de Convivência Marital</w:t>
      </w:r>
    </w:p>
    <w:p w:rsidR="00B07BD5" w:rsidRDefault="00B07BD5" w:rsidP="00746F7E">
      <w:pPr>
        <w:pStyle w:val="PargrafodaLista"/>
        <w:numPr>
          <w:ilvl w:val="0"/>
          <w:numId w:val="4"/>
        </w:numPr>
        <w:spacing w:line="360" w:lineRule="auto"/>
        <w:jc w:val="both"/>
        <w:rPr>
          <w:rFonts w:ascii="Arial" w:hAnsi="Arial" w:cs="Arial"/>
          <w:sz w:val="24"/>
          <w:szCs w:val="24"/>
        </w:rPr>
      </w:pPr>
      <w:r w:rsidRPr="00B07BD5">
        <w:rPr>
          <w:rFonts w:ascii="Arial" w:hAnsi="Arial" w:cs="Arial"/>
          <w:sz w:val="24"/>
          <w:szCs w:val="24"/>
        </w:rPr>
        <w:t>Termo de Guarda ou Tutela, caso candidato esteja sob g</w:t>
      </w:r>
      <w:r>
        <w:rPr>
          <w:rFonts w:ascii="Arial" w:hAnsi="Arial" w:cs="Arial"/>
          <w:sz w:val="24"/>
          <w:szCs w:val="24"/>
        </w:rPr>
        <w:t>uarda de algum membro familiar;</w:t>
      </w:r>
    </w:p>
    <w:p w:rsidR="00B07BD5" w:rsidRDefault="00B07BD5" w:rsidP="00746F7E">
      <w:pPr>
        <w:pStyle w:val="PargrafodaLista"/>
        <w:numPr>
          <w:ilvl w:val="0"/>
          <w:numId w:val="4"/>
        </w:numPr>
        <w:spacing w:line="360" w:lineRule="auto"/>
        <w:jc w:val="both"/>
        <w:rPr>
          <w:rFonts w:ascii="Arial" w:hAnsi="Arial" w:cs="Arial"/>
          <w:sz w:val="24"/>
          <w:szCs w:val="24"/>
        </w:rPr>
      </w:pPr>
      <w:r w:rsidRPr="00B07BD5">
        <w:rPr>
          <w:rFonts w:ascii="Arial" w:hAnsi="Arial" w:cs="Arial"/>
          <w:sz w:val="24"/>
          <w:szCs w:val="24"/>
        </w:rPr>
        <w:t>Em situações de separação judicial pede-se cópia da Certidão de Averbação Judicial ou declaração de próprio punho dos cônjuges, devidamente registrada em cartório.</w:t>
      </w:r>
    </w:p>
    <w:p w:rsidR="00B07BD5" w:rsidRDefault="00B07BD5" w:rsidP="00746F7E">
      <w:pPr>
        <w:pStyle w:val="PargrafodaLista"/>
        <w:numPr>
          <w:ilvl w:val="0"/>
          <w:numId w:val="4"/>
        </w:numPr>
        <w:spacing w:line="360" w:lineRule="auto"/>
        <w:jc w:val="both"/>
        <w:rPr>
          <w:rFonts w:ascii="Arial" w:hAnsi="Arial" w:cs="Arial"/>
          <w:sz w:val="24"/>
          <w:szCs w:val="24"/>
        </w:rPr>
      </w:pPr>
      <w:r>
        <w:rPr>
          <w:rFonts w:ascii="Arial" w:hAnsi="Arial" w:cs="Arial"/>
          <w:sz w:val="24"/>
          <w:szCs w:val="24"/>
        </w:rPr>
        <w:t>Comprovante de Residência do candidato ou de com quem divida a moradia</w:t>
      </w:r>
    </w:p>
    <w:p w:rsidR="00521FD1" w:rsidRDefault="00521FD1" w:rsidP="00746F7E">
      <w:pPr>
        <w:pStyle w:val="PargrafodaLista"/>
        <w:numPr>
          <w:ilvl w:val="0"/>
          <w:numId w:val="4"/>
        </w:numPr>
        <w:spacing w:line="360" w:lineRule="auto"/>
        <w:jc w:val="both"/>
        <w:rPr>
          <w:rFonts w:ascii="Arial" w:hAnsi="Arial" w:cs="Arial"/>
          <w:sz w:val="24"/>
          <w:szCs w:val="24"/>
        </w:rPr>
      </w:pPr>
      <w:r>
        <w:rPr>
          <w:rFonts w:ascii="Arial" w:hAnsi="Arial" w:cs="Arial"/>
          <w:sz w:val="24"/>
          <w:szCs w:val="24"/>
        </w:rPr>
        <w:t>Histórico escolar do Ensino fundamental e Médio (ou declaração de matrícula do ensino médio)</w:t>
      </w:r>
    </w:p>
    <w:p w:rsidR="00B07BD5" w:rsidRDefault="00B07BD5" w:rsidP="00746F7E">
      <w:pPr>
        <w:pStyle w:val="PargrafodaLista"/>
        <w:numPr>
          <w:ilvl w:val="0"/>
          <w:numId w:val="4"/>
        </w:numPr>
        <w:spacing w:line="360" w:lineRule="auto"/>
        <w:jc w:val="both"/>
        <w:rPr>
          <w:rFonts w:ascii="Arial" w:hAnsi="Arial" w:cs="Arial"/>
          <w:sz w:val="24"/>
          <w:szCs w:val="24"/>
        </w:rPr>
      </w:pPr>
      <w:r w:rsidRPr="00B07BD5">
        <w:rPr>
          <w:rFonts w:ascii="Arial" w:hAnsi="Arial" w:cs="Arial"/>
          <w:b/>
          <w:sz w:val="24"/>
          <w:szCs w:val="24"/>
        </w:rPr>
        <w:t>Documentos pessoais dos integrantes do grupo familiar</w:t>
      </w:r>
      <w:r>
        <w:rPr>
          <w:rFonts w:ascii="Arial" w:hAnsi="Arial" w:cs="Arial"/>
          <w:sz w:val="24"/>
          <w:szCs w:val="24"/>
        </w:rPr>
        <w:t>:</w:t>
      </w:r>
    </w:p>
    <w:p w:rsidR="00B07BD5" w:rsidRDefault="00B07BD5" w:rsidP="00746F7E">
      <w:pPr>
        <w:pStyle w:val="PargrafodaLista"/>
        <w:numPr>
          <w:ilvl w:val="1"/>
          <w:numId w:val="4"/>
        </w:numPr>
        <w:spacing w:line="360" w:lineRule="auto"/>
        <w:jc w:val="both"/>
        <w:rPr>
          <w:rFonts w:ascii="Arial" w:hAnsi="Arial" w:cs="Arial"/>
          <w:sz w:val="24"/>
          <w:szCs w:val="24"/>
        </w:rPr>
      </w:pPr>
      <w:r>
        <w:rPr>
          <w:rFonts w:ascii="Arial" w:hAnsi="Arial" w:cs="Arial"/>
          <w:sz w:val="24"/>
          <w:szCs w:val="24"/>
        </w:rPr>
        <w:t xml:space="preserve"> Carteira de Identidade e CPF;</w:t>
      </w:r>
    </w:p>
    <w:p w:rsidR="00B07BD5" w:rsidRDefault="00B07BD5" w:rsidP="00746F7E">
      <w:pPr>
        <w:pStyle w:val="PargrafodaLista"/>
        <w:numPr>
          <w:ilvl w:val="1"/>
          <w:numId w:val="4"/>
        </w:numPr>
        <w:spacing w:line="360" w:lineRule="auto"/>
        <w:jc w:val="both"/>
        <w:rPr>
          <w:rFonts w:ascii="Arial" w:hAnsi="Arial" w:cs="Arial"/>
          <w:sz w:val="24"/>
          <w:szCs w:val="24"/>
        </w:rPr>
      </w:pPr>
      <w:r w:rsidRPr="00B07BD5">
        <w:rPr>
          <w:rFonts w:ascii="Arial" w:hAnsi="Arial" w:cs="Arial"/>
          <w:sz w:val="24"/>
          <w:szCs w:val="24"/>
        </w:rPr>
        <w:t xml:space="preserve">Certidão de Nascimento </w:t>
      </w:r>
      <w:r>
        <w:rPr>
          <w:rFonts w:ascii="Arial" w:hAnsi="Arial" w:cs="Arial"/>
          <w:sz w:val="24"/>
          <w:szCs w:val="24"/>
        </w:rPr>
        <w:t>dos membros menores de 18 anos;</w:t>
      </w:r>
    </w:p>
    <w:p w:rsidR="00B07BD5" w:rsidRDefault="00B07BD5" w:rsidP="00746F7E">
      <w:pPr>
        <w:pStyle w:val="PargrafodaLista"/>
        <w:numPr>
          <w:ilvl w:val="1"/>
          <w:numId w:val="4"/>
        </w:numPr>
        <w:spacing w:line="360" w:lineRule="auto"/>
        <w:jc w:val="both"/>
        <w:rPr>
          <w:rFonts w:ascii="Arial" w:hAnsi="Arial" w:cs="Arial"/>
          <w:sz w:val="24"/>
          <w:szCs w:val="24"/>
        </w:rPr>
      </w:pPr>
      <w:r w:rsidRPr="00B07BD5">
        <w:rPr>
          <w:rFonts w:ascii="Arial" w:hAnsi="Arial" w:cs="Arial"/>
          <w:sz w:val="24"/>
          <w:szCs w:val="24"/>
        </w:rPr>
        <w:t>Certidão de Óbito se ho</w:t>
      </w:r>
      <w:r>
        <w:rPr>
          <w:rFonts w:ascii="Arial" w:hAnsi="Arial" w:cs="Arial"/>
          <w:sz w:val="24"/>
          <w:szCs w:val="24"/>
        </w:rPr>
        <w:t>uver na família, caso de morte;</w:t>
      </w:r>
    </w:p>
    <w:p w:rsidR="00B07BD5" w:rsidRDefault="00B07BD5" w:rsidP="00746F7E">
      <w:pPr>
        <w:pStyle w:val="PargrafodaLista"/>
        <w:numPr>
          <w:ilvl w:val="1"/>
          <w:numId w:val="4"/>
        </w:numPr>
        <w:spacing w:line="360" w:lineRule="auto"/>
        <w:jc w:val="both"/>
        <w:rPr>
          <w:rFonts w:ascii="Arial" w:hAnsi="Arial" w:cs="Arial"/>
          <w:sz w:val="24"/>
          <w:szCs w:val="24"/>
        </w:rPr>
      </w:pPr>
      <w:r w:rsidRPr="00B07BD5">
        <w:rPr>
          <w:rFonts w:ascii="Arial" w:hAnsi="Arial" w:cs="Arial"/>
          <w:sz w:val="24"/>
          <w:szCs w:val="24"/>
        </w:rPr>
        <w:t xml:space="preserve">Certidão de separação judicial dos pais, ou se não legalizada, permite-se enviar uma declaração dos cônjuges (quando necessário); (somente candidatos menores de 18 anos/ ou estudantes); </w:t>
      </w:r>
    </w:p>
    <w:p w:rsidR="00B07BD5" w:rsidRDefault="00B07BD5" w:rsidP="00746F7E">
      <w:pPr>
        <w:pStyle w:val="PargrafodaLista"/>
        <w:spacing w:line="360" w:lineRule="auto"/>
        <w:ind w:left="1440"/>
        <w:jc w:val="both"/>
        <w:rPr>
          <w:rFonts w:ascii="Arial" w:hAnsi="Arial" w:cs="Arial"/>
          <w:sz w:val="24"/>
          <w:szCs w:val="24"/>
        </w:rPr>
      </w:pPr>
      <w:r w:rsidRPr="00B07BD5">
        <w:rPr>
          <w:rFonts w:ascii="Arial" w:hAnsi="Arial" w:cs="Arial"/>
          <w:sz w:val="24"/>
          <w:szCs w:val="24"/>
        </w:rPr>
        <w:t xml:space="preserve">Obs. Caso o candidato não resida com os seus familiares, deverá obrigatoriamente, enviar adicionalmente uma cópia digital dos documentos pessoais das pessoas que residam no </w:t>
      </w:r>
      <w:r>
        <w:rPr>
          <w:rFonts w:ascii="Arial" w:hAnsi="Arial" w:cs="Arial"/>
          <w:sz w:val="24"/>
          <w:szCs w:val="24"/>
        </w:rPr>
        <w:t>mesmo domicílio que o candidato.</w:t>
      </w:r>
    </w:p>
    <w:p w:rsidR="00727072" w:rsidRPr="00727072" w:rsidRDefault="00727072" w:rsidP="00746F7E">
      <w:pPr>
        <w:pStyle w:val="PargrafodaLista"/>
        <w:numPr>
          <w:ilvl w:val="0"/>
          <w:numId w:val="4"/>
        </w:numPr>
        <w:spacing w:line="360" w:lineRule="auto"/>
        <w:jc w:val="both"/>
        <w:rPr>
          <w:rFonts w:ascii="Arial" w:hAnsi="Arial" w:cs="Arial"/>
          <w:sz w:val="24"/>
          <w:szCs w:val="24"/>
        </w:rPr>
      </w:pPr>
      <w:r>
        <w:rPr>
          <w:rFonts w:ascii="Arial" w:hAnsi="Arial" w:cs="Arial"/>
          <w:b/>
          <w:sz w:val="24"/>
          <w:szCs w:val="24"/>
        </w:rPr>
        <w:t>Condições de Moradia:</w:t>
      </w:r>
    </w:p>
    <w:p w:rsidR="00727072" w:rsidRDefault="00727072" w:rsidP="00746F7E">
      <w:pPr>
        <w:pStyle w:val="PargrafodaLista"/>
        <w:numPr>
          <w:ilvl w:val="1"/>
          <w:numId w:val="4"/>
        </w:numPr>
        <w:spacing w:line="360" w:lineRule="auto"/>
        <w:jc w:val="both"/>
        <w:rPr>
          <w:rFonts w:ascii="Arial" w:hAnsi="Arial" w:cs="Arial"/>
          <w:sz w:val="24"/>
          <w:szCs w:val="24"/>
        </w:rPr>
      </w:pPr>
      <w:r w:rsidRPr="00727072">
        <w:rPr>
          <w:rFonts w:ascii="Arial" w:hAnsi="Arial" w:cs="Arial"/>
          <w:sz w:val="24"/>
          <w:szCs w:val="24"/>
        </w:rPr>
        <w:t>Se moradia própria: cópia do IPTU (2019/2020)</w:t>
      </w:r>
      <w:r>
        <w:rPr>
          <w:rFonts w:ascii="Arial" w:hAnsi="Arial" w:cs="Arial"/>
          <w:sz w:val="24"/>
          <w:szCs w:val="24"/>
        </w:rPr>
        <w:t>, mesmo que isento ou Escritura Pública</w:t>
      </w:r>
    </w:p>
    <w:p w:rsidR="00727072" w:rsidRDefault="00727072" w:rsidP="00746F7E">
      <w:pPr>
        <w:pStyle w:val="PargrafodaLista"/>
        <w:numPr>
          <w:ilvl w:val="1"/>
          <w:numId w:val="4"/>
        </w:numPr>
        <w:spacing w:line="360" w:lineRule="auto"/>
        <w:jc w:val="both"/>
        <w:rPr>
          <w:rFonts w:ascii="Arial" w:hAnsi="Arial" w:cs="Arial"/>
          <w:sz w:val="24"/>
          <w:szCs w:val="24"/>
        </w:rPr>
      </w:pPr>
      <w:r w:rsidRPr="00727072">
        <w:rPr>
          <w:rFonts w:ascii="Arial" w:hAnsi="Arial" w:cs="Arial"/>
          <w:sz w:val="24"/>
          <w:szCs w:val="24"/>
        </w:rPr>
        <w:t xml:space="preserve">Se moradia alugada: contrato de locação e os últimos </w:t>
      </w:r>
      <w:proofErr w:type="gramStart"/>
      <w:r w:rsidRPr="00727072">
        <w:rPr>
          <w:rFonts w:ascii="Arial" w:hAnsi="Arial" w:cs="Arial"/>
          <w:sz w:val="24"/>
          <w:szCs w:val="24"/>
        </w:rPr>
        <w:t>3</w:t>
      </w:r>
      <w:proofErr w:type="gramEnd"/>
      <w:r w:rsidRPr="00727072">
        <w:rPr>
          <w:rFonts w:ascii="Arial" w:hAnsi="Arial" w:cs="Arial"/>
          <w:sz w:val="24"/>
          <w:szCs w:val="24"/>
        </w:rPr>
        <w:t xml:space="preserve"> (três) recibos de pagamento; </w:t>
      </w:r>
    </w:p>
    <w:p w:rsidR="00727072" w:rsidRDefault="00727072" w:rsidP="00746F7E">
      <w:pPr>
        <w:pStyle w:val="PargrafodaLista"/>
        <w:numPr>
          <w:ilvl w:val="1"/>
          <w:numId w:val="4"/>
        </w:numPr>
        <w:spacing w:line="360" w:lineRule="auto"/>
        <w:jc w:val="both"/>
        <w:rPr>
          <w:rFonts w:ascii="Arial" w:hAnsi="Arial" w:cs="Arial"/>
          <w:sz w:val="24"/>
          <w:szCs w:val="24"/>
        </w:rPr>
      </w:pPr>
      <w:r w:rsidRPr="00727072">
        <w:rPr>
          <w:rFonts w:ascii="Arial" w:hAnsi="Arial" w:cs="Arial"/>
          <w:sz w:val="24"/>
          <w:szCs w:val="24"/>
        </w:rPr>
        <w:t xml:space="preserve">Se moradia financiada: contrato de financiamento em nome de algum membro familiar e os últimos </w:t>
      </w:r>
      <w:proofErr w:type="gramStart"/>
      <w:r w:rsidRPr="00727072">
        <w:rPr>
          <w:rFonts w:ascii="Arial" w:hAnsi="Arial" w:cs="Arial"/>
          <w:sz w:val="24"/>
          <w:szCs w:val="24"/>
        </w:rPr>
        <w:t>3</w:t>
      </w:r>
      <w:proofErr w:type="gramEnd"/>
      <w:r w:rsidRPr="00727072">
        <w:rPr>
          <w:rFonts w:ascii="Arial" w:hAnsi="Arial" w:cs="Arial"/>
          <w:sz w:val="24"/>
          <w:szCs w:val="24"/>
        </w:rPr>
        <w:t xml:space="preserve"> (três) rec</w:t>
      </w:r>
      <w:r>
        <w:rPr>
          <w:rFonts w:ascii="Arial" w:hAnsi="Arial" w:cs="Arial"/>
          <w:sz w:val="24"/>
          <w:szCs w:val="24"/>
        </w:rPr>
        <w:t xml:space="preserve">ibos de prestações pagas; </w:t>
      </w:r>
    </w:p>
    <w:p w:rsidR="003B2737" w:rsidRDefault="00727072" w:rsidP="00746F7E">
      <w:pPr>
        <w:pStyle w:val="PargrafodaLista"/>
        <w:numPr>
          <w:ilvl w:val="1"/>
          <w:numId w:val="4"/>
        </w:numPr>
        <w:spacing w:line="360" w:lineRule="auto"/>
        <w:jc w:val="both"/>
        <w:rPr>
          <w:rFonts w:ascii="Arial" w:hAnsi="Arial" w:cs="Arial"/>
          <w:sz w:val="24"/>
          <w:szCs w:val="24"/>
        </w:rPr>
      </w:pPr>
      <w:r w:rsidRPr="00727072">
        <w:rPr>
          <w:rFonts w:ascii="Arial" w:hAnsi="Arial" w:cs="Arial"/>
          <w:sz w:val="24"/>
          <w:szCs w:val="24"/>
        </w:rPr>
        <w:t>Se moradia cedida: enviar uma declaração autenticada do proprietário do imóvel (registrado em cartó</w:t>
      </w:r>
      <w:r>
        <w:rPr>
          <w:rFonts w:ascii="Arial" w:hAnsi="Arial" w:cs="Arial"/>
          <w:sz w:val="24"/>
          <w:szCs w:val="24"/>
        </w:rPr>
        <w:t>rio). (modelo disponível no anexo II</w:t>
      </w:r>
      <w:r w:rsidRPr="00727072">
        <w:rPr>
          <w:rFonts w:ascii="Arial" w:hAnsi="Arial" w:cs="Arial"/>
          <w:sz w:val="24"/>
          <w:szCs w:val="24"/>
        </w:rPr>
        <w:t>)</w:t>
      </w:r>
    </w:p>
    <w:p w:rsidR="00727072" w:rsidRPr="003B2737" w:rsidRDefault="00727072" w:rsidP="00746F7E">
      <w:pPr>
        <w:pStyle w:val="PargrafodaLista"/>
        <w:numPr>
          <w:ilvl w:val="0"/>
          <w:numId w:val="4"/>
        </w:numPr>
        <w:spacing w:line="360" w:lineRule="auto"/>
        <w:jc w:val="both"/>
        <w:rPr>
          <w:rFonts w:ascii="Arial" w:hAnsi="Arial" w:cs="Arial"/>
          <w:sz w:val="24"/>
          <w:szCs w:val="24"/>
        </w:rPr>
      </w:pPr>
      <w:r w:rsidRPr="003B2737">
        <w:rPr>
          <w:rFonts w:ascii="Arial" w:hAnsi="Arial" w:cs="Arial"/>
          <w:sz w:val="24"/>
          <w:szCs w:val="24"/>
        </w:rPr>
        <w:t>Carteira profissional (CPTS): original e cópia das seguintes páginas: Foto (Número de Série), verso da foto (Qualificação Civil), contrato de trabalho (</w:t>
      </w:r>
      <w:proofErr w:type="gramStart"/>
      <w:r w:rsidRPr="003B2737">
        <w:rPr>
          <w:rFonts w:ascii="Arial" w:hAnsi="Arial" w:cs="Arial"/>
          <w:sz w:val="24"/>
          <w:szCs w:val="24"/>
        </w:rPr>
        <w:t>penúltima e última páginas</w:t>
      </w:r>
      <w:proofErr w:type="gramEnd"/>
      <w:r w:rsidRPr="003B2737">
        <w:rPr>
          <w:rFonts w:ascii="Arial" w:hAnsi="Arial" w:cs="Arial"/>
          <w:sz w:val="24"/>
          <w:szCs w:val="24"/>
        </w:rPr>
        <w:t xml:space="preserve"> com registro e a próxima página em branco). O protocolo solicitado junto ao Ministério do </w:t>
      </w:r>
      <w:r w:rsidRPr="003B2737">
        <w:rPr>
          <w:rFonts w:ascii="Arial" w:hAnsi="Arial" w:cs="Arial"/>
          <w:sz w:val="24"/>
          <w:szCs w:val="24"/>
        </w:rPr>
        <w:lastRenderedPageBreak/>
        <w:t>Trabalho e Emprego (MTE) em caso do candidato ou algum membro do grupo familiar, maior de 18 anos de idade não possuir Carteira de Trabalho. (</w:t>
      </w:r>
      <w:r w:rsidRPr="003B2737">
        <w:rPr>
          <w:rFonts w:ascii="Arial" w:hAnsi="Arial" w:cs="Arial"/>
          <w:b/>
          <w:sz w:val="24"/>
          <w:szCs w:val="24"/>
        </w:rPr>
        <w:t>Obs. Enviar CPTS de todos os membros do grupo familiar</w:t>
      </w:r>
      <w:r w:rsidR="00965EEF" w:rsidRPr="003B2737">
        <w:rPr>
          <w:rFonts w:ascii="Arial" w:hAnsi="Arial" w:cs="Arial"/>
          <w:b/>
          <w:sz w:val="24"/>
          <w:szCs w:val="24"/>
        </w:rPr>
        <w:t xml:space="preserve"> ou moradores maiores de 18 anos, mesmo qu</w:t>
      </w:r>
      <w:r w:rsidRPr="003B2737">
        <w:rPr>
          <w:rFonts w:ascii="Arial" w:hAnsi="Arial" w:cs="Arial"/>
          <w:b/>
          <w:sz w:val="24"/>
          <w:szCs w:val="24"/>
        </w:rPr>
        <w:t>e estejam desempregados, forem estagiários, funcionário público (estatuário/celetista), militar, aposentado, profissional liberal ou proprietário/sócio de empresa</w:t>
      </w:r>
      <w:r w:rsidR="00965EEF" w:rsidRPr="003B2737">
        <w:rPr>
          <w:rFonts w:ascii="Arial" w:hAnsi="Arial" w:cs="Arial"/>
          <w:sz w:val="24"/>
          <w:szCs w:val="24"/>
        </w:rPr>
        <w:t xml:space="preserve">). </w:t>
      </w:r>
      <w:proofErr w:type="gramStart"/>
      <w:r w:rsidR="00965EEF" w:rsidRPr="003B2737">
        <w:rPr>
          <w:rFonts w:ascii="Arial" w:hAnsi="Arial" w:cs="Arial"/>
          <w:sz w:val="24"/>
          <w:szCs w:val="24"/>
        </w:rPr>
        <w:t xml:space="preserve">E </w:t>
      </w:r>
      <w:r w:rsidRPr="003B2737">
        <w:rPr>
          <w:rFonts w:ascii="Arial" w:hAnsi="Arial" w:cs="Arial"/>
          <w:sz w:val="24"/>
          <w:szCs w:val="24"/>
        </w:rPr>
        <w:t>em caso de extravio o</w:t>
      </w:r>
      <w:r w:rsidR="00965EEF" w:rsidRPr="003B2737">
        <w:rPr>
          <w:rFonts w:ascii="Arial" w:hAnsi="Arial" w:cs="Arial"/>
          <w:sz w:val="24"/>
          <w:szCs w:val="24"/>
        </w:rPr>
        <w:t>u roubo da Carteira de Trabalho será necessário apresentar o Boletim de Ocorrência (BO) correspondente)</w:t>
      </w:r>
      <w:proofErr w:type="gramEnd"/>
      <w:r w:rsidR="00965EEF" w:rsidRPr="003B2737">
        <w:rPr>
          <w:rFonts w:ascii="Arial" w:hAnsi="Arial" w:cs="Arial"/>
          <w:sz w:val="24"/>
          <w:szCs w:val="24"/>
        </w:rPr>
        <w:t>.</w:t>
      </w:r>
    </w:p>
    <w:p w:rsidR="00965EEF" w:rsidRPr="003B2737" w:rsidRDefault="00965EEF" w:rsidP="00746F7E">
      <w:pPr>
        <w:pStyle w:val="PargrafodaLista"/>
        <w:numPr>
          <w:ilvl w:val="0"/>
          <w:numId w:val="4"/>
        </w:numPr>
        <w:spacing w:line="360" w:lineRule="auto"/>
        <w:jc w:val="both"/>
        <w:rPr>
          <w:rFonts w:ascii="Arial" w:hAnsi="Arial" w:cs="Arial"/>
          <w:sz w:val="24"/>
          <w:szCs w:val="24"/>
        </w:rPr>
      </w:pPr>
      <w:r w:rsidRPr="003B2737">
        <w:rPr>
          <w:rFonts w:ascii="Arial" w:hAnsi="Arial" w:cs="Arial"/>
          <w:sz w:val="24"/>
          <w:szCs w:val="24"/>
        </w:rPr>
        <w:t xml:space="preserve">Pesquisa emitida pelo INSS através do CNIS - Cadastro Nacional de Informações Sociais: </w:t>
      </w:r>
      <w:r w:rsidR="00701C8C" w:rsidRPr="003B2737">
        <w:rPr>
          <w:rFonts w:ascii="Arial" w:hAnsi="Arial" w:cs="Arial"/>
          <w:b/>
          <w:sz w:val="24"/>
          <w:szCs w:val="24"/>
        </w:rPr>
        <w:t>EXTRATO das</w:t>
      </w:r>
      <w:r w:rsidRPr="003B2737">
        <w:rPr>
          <w:rFonts w:ascii="Arial" w:hAnsi="Arial" w:cs="Arial"/>
          <w:b/>
          <w:sz w:val="24"/>
          <w:szCs w:val="24"/>
        </w:rPr>
        <w:t xml:space="preserve"> contribuições previdenciárias</w:t>
      </w:r>
      <w:r w:rsidRPr="003B2737">
        <w:rPr>
          <w:rFonts w:ascii="Arial" w:hAnsi="Arial" w:cs="Arial"/>
          <w:sz w:val="24"/>
          <w:szCs w:val="24"/>
        </w:rPr>
        <w:t xml:space="preserve"> e vínculos empregatícios para candidatos e membros do grupo familiar maiores de 18 anos que possuem ou não vínculo empregatício em carteira profissional; (Obs. Essa pesquisa é obtida imediatamente, sem qualquer custo, deve ser solicitada pessoalmente nas Agências da Previdência Social ou encontra-se disponível no site (</w:t>
      </w:r>
      <w:hyperlink r:id="rId13" w:anchor="/extrato" w:history="1">
        <w:r w:rsidR="00701C8C" w:rsidRPr="003B2737">
          <w:rPr>
            <w:rStyle w:val="Hyperlink"/>
            <w:rFonts w:ascii="Arial" w:hAnsi="Arial" w:cs="Arial"/>
            <w:sz w:val="24"/>
            <w:szCs w:val="24"/>
          </w:rPr>
          <w:t>https://meu.inss.gov.br/central/#/extrato</w:t>
        </w:r>
      </w:hyperlink>
      <w:r w:rsidRPr="003B2737">
        <w:rPr>
          <w:rFonts w:ascii="Arial" w:hAnsi="Arial" w:cs="Arial"/>
          <w:sz w:val="24"/>
          <w:szCs w:val="24"/>
        </w:rPr>
        <w:t>.)</w:t>
      </w:r>
    </w:p>
    <w:p w:rsidR="00F63EB2" w:rsidRDefault="00F63EB2" w:rsidP="00746F7E">
      <w:pPr>
        <w:pStyle w:val="PargrafodaLista"/>
        <w:numPr>
          <w:ilvl w:val="0"/>
          <w:numId w:val="4"/>
        </w:numPr>
        <w:spacing w:line="360" w:lineRule="auto"/>
        <w:jc w:val="both"/>
        <w:rPr>
          <w:rFonts w:ascii="Arial" w:hAnsi="Arial" w:cs="Arial"/>
          <w:sz w:val="24"/>
          <w:szCs w:val="24"/>
        </w:rPr>
      </w:pPr>
      <w:r w:rsidRPr="00F63EB2">
        <w:rPr>
          <w:rFonts w:ascii="Arial" w:hAnsi="Arial" w:cs="Arial"/>
          <w:sz w:val="24"/>
          <w:szCs w:val="24"/>
        </w:rPr>
        <w:t xml:space="preserve">Declaração de Imposto de Renda de Pessoa Física (IRPF) de 2020 (ano base 2019), com todas as folhas e recibo de entrega do candidato e todos os demais membros da família maiores de 18 anos; No caso de Isentos de Declarar o IRPF; Consultar e imprimir a Declaração emitida no site da Receita Federal conforme o link </w:t>
      </w:r>
      <w:hyperlink r:id="rId14" w:history="1">
        <w:r w:rsidRPr="00D90F1E">
          <w:rPr>
            <w:rStyle w:val="Hyperlink"/>
            <w:rFonts w:ascii="Arial" w:hAnsi="Arial" w:cs="Arial"/>
            <w:sz w:val="24"/>
            <w:szCs w:val="24"/>
          </w:rPr>
          <w:t>http://www.receita.fazenda.gov.br/Aplicacoes/Atrjo/ConsRest/Atual.app/p aginas/index.asp</w:t>
        </w:r>
      </w:hyperlink>
    </w:p>
    <w:p w:rsidR="00701C8C" w:rsidRDefault="00F63EB2" w:rsidP="00746F7E">
      <w:pPr>
        <w:pStyle w:val="PargrafodaLista"/>
        <w:spacing w:line="360" w:lineRule="auto"/>
        <w:jc w:val="both"/>
        <w:rPr>
          <w:rFonts w:ascii="Arial" w:hAnsi="Arial" w:cs="Arial"/>
          <w:sz w:val="24"/>
          <w:szCs w:val="24"/>
        </w:rPr>
      </w:pPr>
      <w:r w:rsidRPr="00F63EB2">
        <w:rPr>
          <w:rFonts w:ascii="Arial" w:hAnsi="Arial" w:cs="Arial"/>
          <w:sz w:val="24"/>
          <w:szCs w:val="24"/>
        </w:rPr>
        <w:t xml:space="preserve"> “Sua declaração não consta na base de dados da Secretaria da Receita Federal do Brasil”.</w:t>
      </w:r>
    </w:p>
    <w:p w:rsidR="00F63EB2" w:rsidRPr="00F63EB2" w:rsidRDefault="00F63EB2" w:rsidP="00746F7E">
      <w:pPr>
        <w:pStyle w:val="PargrafodaLista"/>
        <w:numPr>
          <w:ilvl w:val="0"/>
          <w:numId w:val="4"/>
        </w:numPr>
        <w:spacing w:line="360" w:lineRule="auto"/>
        <w:jc w:val="both"/>
        <w:rPr>
          <w:rFonts w:ascii="Arial" w:hAnsi="Arial" w:cs="Arial"/>
          <w:sz w:val="24"/>
          <w:szCs w:val="24"/>
        </w:rPr>
      </w:pPr>
      <w:r w:rsidRPr="00F63EB2">
        <w:rPr>
          <w:rFonts w:ascii="Arial" w:hAnsi="Arial" w:cs="Arial"/>
          <w:sz w:val="24"/>
          <w:szCs w:val="24"/>
        </w:rPr>
        <w:t>Certificado(s) de Registro e Licenciamento do Veículo caso possua (m) carro(s), moto(s), ou/e máquina(s); ou certidão negativa de propriedade de veículo propriedade de todos os membros do gr</w:t>
      </w:r>
      <w:r>
        <w:rPr>
          <w:rFonts w:ascii="Arial" w:hAnsi="Arial" w:cs="Arial"/>
          <w:sz w:val="24"/>
          <w:szCs w:val="24"/>
        </w:rPr>
        <w:t xml:space="preserve">upo familiar maiores de 18 anos, </w:t>
      </w:r>
      <w:r w:rsidRPr="00F63EB2">
        <w:rPr>
          <w:rFonts w:ascii="Arial" w:hAnsi="Arial" w:cs="Arial"/>
          <w:sz w:val="24"/>
          <w:szCs w:val="24"/>
        </w:rPr>
        <w:t xml:space="preserve">que poderá </w:t>
      </w:r>
      <w:r>
        <w:rPr>
          <w:rFonts w:ascii="Arial" w:hAnsi="Arial" w:cs="Arial"/>
          <w:sz w:val="24"/>
          <w:szCs w:val="24"/>
        </w:rPr>
        <w:t>ser emitido no Site do DETRAN/SP</w:t>
      </w:r>
      <w:r w:rsidRPr="00F63EB2">
        <w:rPr>
          <w:rFonts w:ascii="Arial" w:hAnsi="Arial" w:cs="Arial"/>
          <w:sz w:val="24"/>
          <w:szCs w:val="24"/>
        </w:rPr>
        <w:t xml:space="preserve"> </w:t>
      </w:r>
      <w:hyperlink r:id="rId15" w:history="1">
        <w:r w:rsidRPr="00F63EB2">
          <w:rPr>
            <w:rStyle w:val="Hyperlink"/>
            <w:rFonts w:ascii="Arial" w:hAnsi="Arial" w:cs="Arial"/>
            <w:sz w:val="24"/>
            <w:szCs w:val="24"/>
          </w:rPr>
          <w:t>https://www.detran.sp.gov.br/wps/portal/portaldetran/cidadao/veiculos/fichaservico/certidaopropriedadeveiculo</w:t>
        </w:r>
      </w:hyperlink>
      <w:r>
        <w:t xml:space="preserve"> </w:t>
      </w:r>
    </w:p>
    <w:p w:rsidR="00F63EB2" w:rsidRDefault="00F63EB2" w:rsidP="00746F7E">
      <w:pPr>
        <w:pStyle w:val="PargrafodaLista"/>
        <w:numPr>
          <w:ilvl w:val="0"/>
          <w:numId w:val="4"/>
        </w:numPr>
        <w:spacing w:line="360" w:lineRule="auto"/>
        <w:jc w:val="both"/>
        <w:rPr>
          <w:rFonts w:ascii="Arial" w:hAnsi="Arial" w:cs="Arial"/>
          <w:sz w:val="24"/>
          <w:szCs w:val="24"/>
        </w:rPr>
      </w:pPr>
      <w:r w:rsidRPr="00F63EB2">
        <w:rPr>
          <w:rFonts w:ascii="Arial" w:hAnsi="Arial" w:cs="Arial"/>
          <w:sz w:val="24"/>
          <w:szCs w:val="24"/>
        </w:rPr>
        <w:t>Extrato de Conta Bancária: Enviar o extrato de rendimentos bancários (conta corrente, poupança ou/e</w:t>
      </w:r>
      <w:r>
        <w:rPr>
          <w:rFonts w:ascii="Arial" w:hAnsi="Arial" w:cs="Arial"/>
          <w:sz w:val="24"/>
          <w:szCs w:val="24"/>
        </w:rPr>
        <w:t xml:space="preserve"> jurídica) dos meses de Outubro, </w:t>
      </w:r>
      <w:r w:rsidRPr="00F63EB2">
        <w:rPr>
          <w:rFonts w:ascii="Arial" w:hAnsi="Arial" w:cs="Arial"/>
          <w:sz w:val="24"/>
          <w:szCs w:val="24"/>
        </w:rPr>
        <w:t>novembro</w:t>
      </w:r>
      <w:r>
        <w:rPr>
          <w:rFonts w:ascii="Arial" w:hAnsi="Arial" w:cs="Arial"/>
          <w:sz w:val="24"/>
          <w:szCs w:val="24"/>
        </w:rPr>
        <w:t>, dezembro e janeiro</w:t>
      </w:r>
      <w:r w:rsidRPr="00F63EB2">
        <w:rPr>
          <w:rFonts w:ascii="Arial" w:hAnsi="Arial" w:cs="Arial"/>
          <w:sz w:val="24"/>
          <w:szCs w:val="24"/>
        </w:rPr>
        <w:t xml:space="preserve"> de 2020 para todos os membros do grupo familiar maiores de 18 anos. Caso um dos membros maiores de 18 anos não tenha conta bancária, deverá enviar uma Declaração de Inexistência de Conta Bancária (registrado em cartório) (</w:t>
      </w:r>
      <w:r>
        <w:rPr>
          <w:rFonts w:ascii="Arial" w:hAnsi="Arial" w:cs="Arial"/>
          <w:sz w:val="24"/>
          <w:szCs w:val="24"/>
        </w:rPr>
        <w:t>Conforme Anexo III</w:t>
      </w:r>
      <w:r w:rsidRPr="00F63EB2">
        <w:rPr>
          <w:rFonts w:ascii="Arial" w:hAnsi="Arial" w:cs="Arial"/>
          <w:sz w:val="24"/>
          <w:szCs w:val="24"/>
        </w:rPr>
        <w:t>)</w:t>
      </w:r>
    </w:p>
    <w:p w:rsidR="001934B4" w:rsidRDefault="001934B4" w:rsidP="00746F7E">
      <w:pPr>
        <w:pStyle w:val="PargrafodaLista"/>
        <w:numPr>
          <w:ilvl w:val="0"/>
          <w:numId w:val="4"/>
        </w:numPr>
        <w:spacing w:line="360" w:lineRule="auto"/>
        <w:jc w:val="both"/>
        <w:rPr>
          <w:rFonts w:ascii="Arial" w:hAnsi="Arial" w:cs="Arial"/>
          <w:sz w:val="24"/>
          <w:szCs w:val="24"/>
        </w:rPr>
      </w:pPr>
      <w:r w:rsidRPr="001934B4">
        <w:rPr>
          <w:rFonts w:ascii="Arial" w:hAnsi="Arial" w:cs="Arial"/>
          <w:sz w:val="24"/>
          <w:szCs w:val="24"/>
        </w:rPr>
        <w:t xml:space="preserve">Pensão Alimentícia: Enviar o comprovante atualizado do recebimento da pensão alimentícia ou declaração de ajuda financeira constando o valor recebido. Caso não haja qualquer tipo de ajuda, também deverá ser apresentada uma declaração de tal fato, com </w:t>
      </w:r>
      <w:r w:rsidRPr="001934B4">
        <w:rPr>
          <w:rFonts w:ascii="Arial" w:hAnsi="Arial" w:cs="Arial"/>
          <w:sz w:val="24"/>
          <w:szCs w:val="24"/>
        </w:rPr>
        <w:lastRenderedPageBreak/>
        <w:t>firma reconhecida</w:t>
      </w:r>
      <w:r w:rsidR="00FB4EF0">
        <w:rPr>
          <w:rFonts w:ascii="Arial" w:hAnsi="Arial" w:cs="Arial"/>
          <w:sz w:val="24"/>
          <w:szCs w:val="24"/>
        </w:rPr>
        <w:t xml:space="preserve"> (declaração disponível no anexo IV)</w:t>
      </w:r>
      <w:r w:rsidRPr="001934B4">
        <w:rPr>
          <w:rFonts w:ascii="Arial" w:hAnsi="Arial" w:cs="Arial"/>
          <w:sz w:val="24"/>
          <w:szCs w:val="24"/>
        </w:rPr>
        <w:t>. Apresentar também a certidão de casamento com averbação e formal de partilha.</w:t>
      </w:r>
      <w:r w:rsidR="00FB4EF0">
        <w:rPr>
          <w:rFonts w:ascii="Arial" w:hAnsi="Arial" w:cs="Arial"/>
          <w:sz w:val="24"/>
          <w:szCs w:val="24"/>
        </w:rPr>
        <w:t xml:space="preserve"> </w:t>
      </w:r>
    </w:p>
    <w:p w:rsidR="003B2737" w:rsidRPr="003B2737" w:rsidRDefault="003B2737" w:rsidP="00746F7E">
      <w:pPr>
        <w:pStyle w:val="PargrafodaLista"/>
        <w:numPr>
          <w:ilvl w:val="0"/>
          <w:numId w:val="4"/>
        </w:numPr>
        <w:spacing w:line="360" w:lineRule="auto"/>
        <w:jc w:val="both"/>
        <w:rPr>
          <w:rFonts w:ascii="Arial" w:hAnsi="Arial" w:cs="Arial"/>
          <w:sz w:val="24"/>
          <w:szCs w:val="24"/>
        </w:rPr>
      </w:pPr>
      <w:r w:rsidRPr="003B2737">
        <w:rPr>
          <w:rFonts w:ascii="Arial" w:hAnsi="Arial" w:cs="Arial"/>
          <w:sz w:val="24"/>
          <w:szCs w:val="24"/>
        </w:rPr>
        <w:t xml:space="preserve">Benefícios Sociais: comprovação de recebimento (holerite) em nome do candidato ou de algum membro do grupo familiar, como Bolsa Família (BF), Benefício de Prestação Continuada (BPC), Seguro Desemprego, FGTS, etc. </w:t>
      </w:r>
    </w:p>
    <w:p w:rsidR="003B2737" w:rsidRPr="003B2737" w:rsidRDefault="003B2737" w:rsidP="00746F7E">
      <w:pPr>
        <w:pStyle w:val="PargrafodaLista"/>
        <w:numPr>
          <w:ilvl w:val="0"/>
          <w:numId w:val="4"/>
        </w:numPr>
        <w:spacing w:line="360" w:lineRule="auto"/>
        <w:jc w:val="both"/>
        <w:rPr>
          <w:rFonts w:ascii="Arial" w:hAnsi="Arial" w:cs="Arial"/>
          <w:sz w:val="24"/>
          <w:szCs w:val="24"/>
        </w:rPr>
      </w:pPr>
      <w:r w:rsidRPr="003B2737">
        <w:rPr>
          <w:rFonts w:ascii="Arial" w:hAnsi="Arial" w:cs="Arial"/>
          <w:sz w:val="24"/>
          <w:szCs w:val="24"/>
        </w:rPr>
        <w:t>Cópia da comprovação de rendimentos do candidato e dos demais integrantes do seu grupo familiar:</w:t>
      </w:r>
    </w:p>
    <w:p w:rsidR="003B2737" w:rsidRDefault="003B2737" w:rsidP="00746F7E">
      <w:pPr>
        <w:pStyle w:val="PargrafodaLista"/>
        <w:numPr>
          <w:ilvl w:val="1"/>
          <w:numId w:val="4"/>
        </w:numPr>
        <w:spacing w:line="360" w:lineRule="auto"/>
        <w:jc w:val="both"/>
        <w:rPr>
          <w:rFonts w:ascii="Arial" w:hAnsi="Arial" w:cs="Arial"/>
          <w:sz w:val="24"/>
          <w:szCs w:val="24"/>
        </w:rPr>
      </w:pPr>
      <w:r w:rsidRPr="003B2737">
        <w:rPr>
          <w:rFonts w:ascii="Arial" w:hAnsi="Arial" w:cs="Arial"/>
          <w:b/>
          <w:sz w:val="24"/>
          <w:szCs w:val="24"/>
        </w:rPr>
        <w:t>Se assalariado:</w:t>
      </w:r>
      <w:r w:rsidRPr="003B2737">
        <w:rPr>
          <w:rFonts w:ascii="Arial" w:hAnsi="Arial" w:cs="Arial"/>
          <w:sz w:val="24"/>
          <w:szCs w:val="24"/>
        </w:rPr>
        <w:t xml:space="preserve"> contracheques dos </w:t>
      </w:r>
      <w:proofErr w:type="gramStart"/>
      <w:r w:rsidRPr="003B2737">
        <w:rPr>
          <w:rFonts w:ascii="Arial" w:hAnsi="Arial" w:cs="Arial"/>
          <w:sz w:val="24"/>
          <w:szCs w:val="24"/>
        </w:rPr>
        <w:t>3</w:t>
      </w:r>
      <w:proofErr w:type="gramEnd"/>
      <w:r w:rsidRPr="003B2737">
        <w:rPr>
          <w:rFonts w:ascii="Arial" w:hAnsi="Arial" w:cs="Arial"/>
          <w:sz w:val="24"/>
          <w:szCs w:val="24"/>
        </w:rPr>
        <w:t xml:space="preserve"> (três) ÚLTIMOS MESES TRABALHADOS independente se forem trabalhador da rede pública ou privada.</w:t>
      </w:r>
    </w:p>
    <w:p w:rsidR="003B2737" w:rsidRPr="003B2737" w:rsidRDefault="003B2737" w:rsidP="00746F7E">
      <w:pPr>
        <w:pStyle w:val="PargrafodaLista"/>
        <w:numPr>
          <w:ilvl w:val="1"/>
          <w:numId w:val="4"/>
        </w:numPr>
        <w:spacing w:line="360" w:lineRule="auto"/>
        <w:jc w:val="both"/>
        <w:rPr>
          <w:rFonts w:ascii="Arial" w:hAnsi="Arial" w:cs="Arial"/>
          <w:sz w:val="24"/>
          <w:szCs w:val="24"/>
        </w:rPr>
      </w:pPr>
      <w:r w:rsidRPr="003B2737">
        <w:rPr>
          <w:rFonts w:ascii="Arial" w:hAnsi="Arial" w:cs="Arial"/>
          <w:b/>
          <w:sz w:val="24"/>
          <w:szCs w:val="24"/>
        </w:rPr>
        <w:t>Se trabalhador autônomo ou profissional liberal:</w:t>
      </w:r>
      <w:r w:rsidRPr="003B2737">
        <w:rPr>
          <w:rFonts w:ascii="Arial" w:hAnsi="Arial" w:cs="Arial"/>
          <w:sz w:val="24"/>
          <w:szCs w:val="24"/>
        </w:rPr>
        <w:t xml:space="preserve"> Se autônomo ou profissional liberal guia de recolhimento de INSS (consultar situação atual em: http://www.portaldoempreendedor.gov.br/temas/jasou/servicos/emitir-certificado-cnpj-ccmei/certificado-cnpj e Declaração Anual de Faturamento do Simples Nacional (DASN – SIMEI) ou declaração (original) feita por contador inscrito no CRC, contendo dados pessoais, tipo de atividade que </w:t>
      </w:r>
      <w:proofErr w:type="gramStart"/>
      <w:r w:rsidRPr="003B2737">
        <w:rPr>
          <w:rFonts w:ascii="Arial" w:hAnsi="Arial" w:cs="Arial"/>
          <w:sz w:val="24"/>
          <w:szCs w:val="24"/>
        </w:rPr>
        <w:t>exerce,</w:t>
      </w:r>
      <w:proofErr w:type="gramEnd"/>
      <w:r w:rsidRPr="003B2737">
        <w:rPr>
          <w:rFonts w:ascii="Arial" w:hAnsi="Arial" w:cs="Arial"/>
          <w:sz w:val="24"/>
          <w:szCs w:val="24"/>
        </w:rPr>
        <w:t xml:space="preserve"> local, endereço e retirada mensal (DECORE ELETRONICO); </w:t>
      </w:r>
    </w:p>
    <w:p w:rsidR="003B2737" w:rsidRPr="003B2737" w:rsidRDefault="003B2737" w:rsidP="00746F7E">
      <w:pPr>
        <w:pStyle w:val="PargrafodaLista"/>
        <w:numPr>
          <w:ilvl w:val="1"/>
          <w:numId w:val="4"/>
        </w:numPr>
        <w:spacing w:line="360" w:lineRule="auto"/>
        <w:jc w:val="both"/>
        <w:rPr>
          <w:rFonts w:ascii="Arial" w:hAnsi="Arial" w:cs="Arial"/>
          <w:sz w:val="24"/>
          <w:szCs w:val="24"/>
        </w:rPr>
      </w:pPr>
      <w:r w:rsidRPr="003B2737">
        <w:rPr>
          <w:rFonts w:ascii="Arial" w:hAnsi="Arial" w:cs="Arial"/>
          <w:b/>
          <w:sz w:val="24"/>
          <w:szCs w:val="24"/>
        </w:rPr>
        <w:t>Se proprietário de Empresa:</w:t>
      </w:r>
      <w:r w:rsidRPr="003B2737">
        <w:rPr>
          <w:rFonts w:ascii="Arial" w:hAnsi="Arial" w:cs="Arial"/>
          <w:sz w:val="24"/>
          <w:szCs w:val="24"/>
        </w:rPr>
        <w:t xml:space="preserve"> comprovante de pró-labore; contrato com a composição da empresa e guia de recolhimento de INSS referentes aos três últimos meses ou extrato do benefício (www.previdencia.gov.br). Não será aceito extrato de conta bancária; Declaração de Imposto de Renda Pessoa Jurídica (IRPJ) do último ano, com todas as folhas e recibo de entrega e Contrato Social da Empresa (com todas as alterações). No caso de Empresa Inativa, enviar Declaração de Inatividade.</w:t>
      </w:r>
    </w:p>
    <w:p w:rsidR="003B2737" w:rsidRPr="003B2737" w:rsidRDefault="003B2737" w:rsidP="00746F7E">
      <w:pPr>
        <w:pStyle w:val="PargrafodaLista"/>
        <w:numPr>
          <w:ilvl w:val="1"/>
          <w:numId w:val="4"/>
        </w:numPr>
        <w:spacing w:line="360" w:lineRule="auto"/>
        <w:jc w:val="both"/>
        <w:rPr>
          <w:rFonts w:ascii="Arial" w:hAnsi="Arial" w:cs="Arial"/>
          <w:sz w:val="24"/>
          <w:szCs w:val="24"/>
        </w:rPr>
      </w:pPr>
      <w:r w:rsidRPr="003B2737">
        <w:rPr>
          <w:rFonts w:ascii="Arial" w:hAnsi="Arial" w:cs="Arial"/>
          <w:b/>
          <w:sz w:val="24"/>
          <w:szCs w:val="24"/>
        </w:rPr>
        <w:t>Se produtor rural:</w:t>
      </w:r>
      <w:r w:rsidRPr="003B2737">
        <w:rPr>
          <w:rFonts w:ascii="Arial" w:hAnsi="Arial" w:cs="Arial"/>
          <w:sz w:val="24"/>
          <w:szCs w:val="24"/>
        </w:rPr>
        <w:t xml:space="preserve"> enviar a Declaração de Aptidão ao </w:t>
      </w:r>
      <w:proofErr w:type="spellStart"/>
      <w:r w:rsidRPr="003B2737">
        <w:rPr>
          <w:rFonts w:ascii="Arial" w:hAnsi="Arial" w:cs="Arial"/>
          <w:sz w:val="24"/>
          <w:szCs w:val="24"/>
        </w:rPr>
        <w:t>Pronaf</w:t>
      </w:r>
      <w:proofErr w:type="spellEnd"/>
      <w:r w:rsidRPr="003B2737">
        <w:rPr>
          <w:rFonts w:ascii="Arial" w:hAnsi="Arial" w:cs="Arial"/>
          <w:sz w:val="24"/>
          <w:szCs w:val="24"/>
        </w:rPr>
        <w:t xml:space="preserve"> (DAP) de 2020 (ano base 2019). Essa declaração é emitida pelo pela EMATER ou Sindicato dos Trabalhadores Rurais (assinada e carimbada pelo técnico responsável). </w:t>
      </w:r>
    </w:p>
    <w:p w:rsidR="003B2737" w:rsidRPr="003B2737" w:rsidRDefault="003B2737" w:rsidP="00746F7E">
      <w:pPr>
        <w:pStyle w:val="PargrafodaLista"/>
        <w:numPr>
          <w:ilvl w:val="1"/>
          <w:numId w:val="4"/>
        </w:numPr>
        <w:spacing w:line="360" w:lineRule="auto"/>
        <w:jc w:val="both"/>
        <w:rPr>
          <w:rFonts w:ascii="Arial" w:hAnsi="Arial" w:cs="Arial"/>
          <w:sz w:val="24"/>
          <w:szCs w:val="24"/>
        </w:rPr>
      </w:pPr>
      <w:r w:rsidRPr="003B2737">
        <w:rPr>
          <w:rFonts w:ascii="Arial" w:hAnsi="Arial" w:cs="Arial"/>
          <w:b/>
          <w:sz w:val="24"/>
          <w:szCs w:val="24"/>
        </w:rPr>
        <w:t>Se aposentados ou pensionistas:</w:t>
      </w:r>
      <w:r w:rsidRPr="003B2737">
        <w:rPr>
          <w:rFonts w:ascii="Arial" w:hAnsi="Arial" w:cs="Arial"/>
          <w:sz w:val="24"/>
          <w:szCs w:val="24"/>
        </w:rPr>
        <w:t xml:space="preserve"> enviar comprovantes de recebimento de proventos emitidos pelo INSS referentes aos três últimos meses ou extrato do benefício (www.previdencia.gov.br). Não será aceito extrato de conta bancária; </w:t>
      </w:r>
    </w:p>
    <w:p w:rsidR="003B2737" w:rsidRDefault="003B2737" w:rsidP="00746F7E">
      <w:pPr>
        <w:pStyle w:val="PargrafodaLista"/>
        <w:numPr>
          <w:ilvl w:val="1"/>
          <w:numId w:val="4"/>
        </w:numPr>
        <w:spacing w:line="360" w:lineRule="auto"/>
        <w:jc w:val="both"/>
        <w:rPr>
          <w:rFonts w:ascii="Arial" w:hAnsi="Arial" w:cs="Arial"/>
          <w:sz w:val="24"/>
          <w:szCs w:val="24"/>
        </w:rPr>
      </w:pPr>
      <w:r w:rsidRPr="003B2737">
        <w:rPr>
          <w:rFonts w:ascii="Arial" w:hAnsi="Arial" w:cs="Arial"/>
          <w:b/>
          <w:sz w:val="24"/>
          <w:szCs w:val="24"/>
        </w:rPr>
        <w:t>Outros Rendimentos:</w:t>
      </w:r>
      <w:r w:rsidRPr="003B2737">
        <w:rPr>
          <w:rFonts w:ascii="Arial" w:hAnsi="Arial" w:cs="Arial"/>
          <w:sz w:val="24"/>
          <w:szCs w:val="24"/>
        </w:rPr>
        <w:t xml:space="preserve"> declaração de próprio punho, reconhecida em cartório, receitas de aluguéis; ajuda financeira regular de terceiros ou instituição religiosa; venda de cosméticos; faxina; </w:t>
      </w:r>
      <w:proofErr w:type="spellStart"/>
      <w:r w:rsidRPr="003B2737">
        <w:rPr>
          <w:rFonts w:ascii="Arial" w:hAnsi="Arial" w:cs="Arial"/>
          <w:sz w:val="24"/>
          <w:szCs w:val="24"/>
        </w:rPr>
        <w:t>cuidador</w:t>
      </w:r>
      <w:proofErr w:type="spellEnd"/>
      <w:r w:rsidRPr="003B2737">
        <w:rPr>
          <w:rFonts w:ascii="Arial" w:hAnsi="Arial" w:cs="Arial"/>
          <w:sz w:val="24"/>
          <w:szCs w:val="24"/>
        </w:rPr>
        <w:t xml:space="preserve"> de idosos; etc.</w:t>
      </w:r>
    </w:p>
    <w:p w:rsidR="00521FD1" w:rsidRPr="00492E3F" w:rsidRDefault="00521FD1" w:rsidP="00746F7E">
      <w:pPr>
        <w:pStyle w:val="PargrafodaLista"/>
        <w:numPr>
          <w:ilvl w:val="0"/>
          <w:numId w:val="4"/>
        </w:numPr>
        <w:spacing w:line="360" w:lineRule="auto"/>
        <w:jc w:val="both"/>
        <w:rPr>
          <w:rFonts w:ascii="Arial" w:hAnsi="Arial" w:cs="Arial"/>
          <w:sz w:val="24"/>
          <w:szCs w:val="24"/>
        </w:rPr>
      </w:pPr>
      <w:r w:rsidRPr="00521FD1">
        <w:rPr>
          <w:rFonts w:ascii="Arial" w:hAnsi="Arial" w:cs="Arial"/>
          <w:sz w:val="24"/>
          <w:szCs w:val="24"/>
        </w:rPr>
        <w:t>Laudo médico: Enviar atestado de doença grave/deficiência que implique em gastos significativos na renda familiar. Caso haja, enviar recibos dos gastos inerentes ao tratamento (assinado e carimbado pelo estabelecimento ou profissional de saúde)</w:t>
      </w:r>
    </w:p>
    <w:p w:rsidR="001E74A3" w:rsidRDefault="001E74A3" w:rsidP="00746F7E">
      <w:pPr>
        <w:spacing w:line="360" w:lineRule="auto"/>
        <w:jc w:val="both"/>
        <w:rPr>
          <w:rFonts w:ascii="Arial" w:hAnsi="Arial" w:cs="Arial"/>
          <w:sz w:val="24"/>
          <w:szCs w:val="24"/>
        </w:rPr>
      </w:pPr>
    </w:p>
    <w:p w:rsidR="0073427B" w:rsidRDefault="0073427B" w:rsidP="00746F7E">
      <w:pPr>
        <w:spacing w:line="360" w:lineRule="auto"/>
        <w:jc w:val="both"/>
      </w:pPr>
    </w:p>
    <w:p w:rsidR="00727072" w:rsidRDefault="00727072" w:rsidP="00746F7E">
      <w:pPr>
        <w:spacing w:after="0" w:line="360" w:lineRule="auto"/>
        <w:jc w:val="center"/>
        <w:rPr>
          <w:rFonts w:ascii="Arial" w:hAnsi="Arial" w:cs="Arial"/>
          <w:b/>
          <w:sz w:val="24"/>
          <w:szCs w:val="24"/>
        </w:rPr>
      </w:pPr>
      <w:r>
        <w:rPr>
          <w:rFonts w:ascii="Arial" w:hAnsi="Arial" w:cs="Arial"/>
          <w:b/>
          <w:sz w:val="24"/>
          <w:szCs w:val="24"/>
        </w:rPr>
        <w:t>ANEXO II</w:t>
      </w:r>
    </w:p>
    <w:p w:rsidR="00727072" w:rsidRDefault="00727072" w:rsidP="00746F7E">
      <w:pPr>
        <w:spacing w:line="360" w:lineRule="auto"/>
        <w:jc w:val="both"/>
      </w:pPr>
    </w:p>
    <w:p w:rsidR="00727072" w:rsidRPr="00727072" w:rsidRDefault="00727072" w:rsidP="00746F7E">
      <w:pPr>
        <w:spacing w:line="360" w:lineRule="auto"/>
        <w:jc w:val="center"/>
        <w:rPr>
          <w:rFonts w:ascii="Arial" w:hAnsi="Arial" w:cs="Arial"/>
          <w:sz w:val="24"/>
          <w:szCs w:val="24"/>
        </w:rPr>
      </w:pPr>
      <w:r w:rsidRPr="00727072">
        <w:rPr>
          <w:rFonts w:ascii="Arial" w:hAnsi="Arial" w:cs="Arial"/>
          <w:sz w:val="24"/>
          <w:szCs w:val="24"/>
        </w:rPr>
        <w:t>(MODELO) DECLARAÇÃO DE MORADIA CEDIDA</w:t>
      </w:r>
    </w:p>
    <w:p w:rsidR="00727072" w:rsidRDefault="00727072" w:rsidP="00746F7E">
      <w:pPr>
        <w:spacing w:line="360" w:lineRule="auto"/>
        <w:jc w:val="both"/>
        <w:rPr>
          <w:rFonts w:ascii="Arial" w:hAnsi="Arial" w:cs="Arial"/>
          <w:sz w:val="24"/>
          <w:szCs w:val="24"/>
        </w:rPr>
      </w:pPr>
      <w:r w:rsidRPr="00727072">
        <w:rPr>
          <w:rFonts w:ascii="Arial" w:hAnsi="Arial" w:cs="Arial"/>
          <w:sz w:val="24"/>
          <w:szCs w:val="24"/>
        </w:rPr>
        <w:t>Eu, ___________________________________________________________, (informar o nome da pessoa que cede o imóvel e vai assinar a declaração), portador (a) do RG nº _________________ e inscrito (a) no CPF sob o nº ___________________________, declaro, sob as penas da lei, para fins de apresentação</w:t>
      </w:r>
      <w:r>
        <w:rPr>
          <w:rFonts w:ascii="Arial" w:hAnsi="Arial" w:cs="Arial"/>
          <w:sz w:val="24"/>
          <w:szCs w:val="24"/>
        </w:rPr>
        <w:t xml:space="preserve"> ao Colégio </w:t>
      </w:r>
      <w:proofErr w:type="spellStart"/>
      <w:r>
        <w:rPr>
          <w:rFonts w:ascii="Arial" w:hAnsi="Arial" w:cs="Arial"/>
          <w:sz w:val="24"/>
          <w:szCs w:val="24"/>
        </w:rPr>
        <w:t>Tec</w:t>
      </w:r>
      <w:proofErr w:type="spellEnd"/>
      <w:r>
        <w:rPr>
          <w:rFonts w:ascii="Arial" w:hAnsi="Arial" w:cs="Arial"/>
          <w:sz w:val="24"/>
          <w:szCs w:val="24"/>
        </w:rPr>
        <w:t>-X</w:t>
      </w:r>
      <w:r w:rsidRPr="00727072">
        <w:rPr>
          <w:rFonts w:ascii="Arial" w:hAnsi="Arial" w:cs="Arial"/>
          <w:sz w:val="24"/>
          <w:szCs w:val="24"/>
        </w:rPr>
        <w:t>, que cedo o imóvel localizado na Rua ___________________________________________________________, nº ________</w:t>
      </w:r>
      <w:proofErr w:type="gramStart"/>
      <w:r w:rsidRPr="00727072">
        <w:rPr>
          <w:rFonts w:ascii="Arial" w:hAnsi="Arial" w:cs="Arial"/>
          <w:sz w:val="24"/>
          <w:szCs w:val="24"/>
        </w:rPr>
        <w:t>,</w:t>
      </w:r>
      <w:proofErr w:type="gramEnd"/>
      <w:r w:rsidRPr="00727072">
        <w:rPr>
          <w:rFonts w:ascii="Arial" w:hAnsi="Arial" w:cs="Arial"/>
          <w:sz w:val="24"/>
          <w:szCs w:val="24"/>
        </w:rPr>
        <w:t xml:space="preserve">bairro ________________________________, na cidade de ________________, para __________________________________________ (informar o nome da pessoa para quem é cedido o imóvel). Declaro ainda, a inteira responsabilidade pelas informações contidas nesta declaração, estando ciente de que a omissão ou a apresentação de informações e/ou documentos falsos ou divergentes, implicam na exclusão do processo de concessão de bolsa de estudo, além das medidas judiciais cabíveis. </w:t>
      </w:r>
    </w:p>
    <w:p w:rsidR="00727072" w:rsidRDefault="00727072" w:rsidP="00746F7E">
      <w:pPr>
        <w:spacing w:line="360" w:lineRule="auto"/>
        <w:jc w:val="center"/>
        <w:rPr>
          <w:rFonts w:ascii="Arial" w:hAnsi="Arial" w:cs="Arial"/>
          <w:sz w:val="24"/>
          <w:szCs w:val="24"/>
        </w:rPr>
      </w:pPr>
      <w:r>
        <w:rPr>
          <w:rFonts w:ascii="Arial" w:hAnsi="Arial" w:cs="Arial"/>
          <w:sz w:val="24"/>
          <w:szCs w:val="24"/>
        </w:rPr>
        <w:t>(nome do município)</w:t>
      </w:r>
      <w:r w:rsidRPr="00727072">
        <w:rPr>
          <w:rFonts w:ascii="Arial" w:hAnsi="Arial" w:cs="Arial"/>
          <w:sz w:val="24"/>
          <w:szCs w:val="24"/>
        </w:rPr>
        <w:t>, _______ d</w:t>
      </w:r>
      <w:r>
        <w:rPr>
          <w:rFonts w:ascii="Arial" w:hAnsi="Arial" w:cs="Arial"/>
          <w:sz w:val="24"/>
          <w:szCs w:val="24"/>
        </w:rPr>
        <w:t>e _______________de 2021</w:t>
      </w:r>
      <w:r w:rsidRPr="00727072">
        <w:rPr>
          <w:rFonts w:ascii="Arial" w:hAnsi="Arial" w:cs="Arial"/>
          <w:sz w:val="24"/>
          <w:szCs w:val="24"/>
        </w:rPr>
        <w:t>.</w:t>
      </w:r>
    </w:p>
    <w:p w:rsidR="00727072" w:rsidRDefault="00727072" w:rsidP="00746F7E">
      <w:pPr>
        <w:spacing w:line="360" w:lineRule="auto"/>
        <w:jc w:val="center"/>
        <w:rPr>
          <w:rFonts w:ascii="Arial" w:hAnsi="Arial" w:cs="Arial"/>
          <w:sz w:val="24"/>
          <w:szCs w:val="24"/>
        </w:rPr>
      </w:pPr>
    </w:p>
    <w:p w:rsidR="00727072" w:rsidRDefault="00727072" w:rsidP="00746F7E">
      <w:pPr>
        <w:spacing w:line="360" w:lineRule="auto"/>
        <w:jc w:val="center"/>
        <w:rPr>
          <w:rFonts w:ascii="Arial" w:hAnsi="Arial" w:cs="Arial"/>
          <w:sz w:val="24"/>
          <w:szCs w:val="24"/>
        </w:rPr>
      </w:pPr>
      <w:r w:rsidRPr="00727072">
        <w:rPr>
          <w:rFonts w:ascii="Arial" w:hAnsi="Arial" w:cs="Arial"/>
          <w:sz w:val="24"/>
          <w:szCs w:val="24"/>
        </w:rPr>
        <w:t>_____________________</w:t>
      </w:r>
      <w:r>
        <w:rPr>
          <w:rFonts w:ascii="Arial" w:hAnsi="Arial" w:cs="Arial"/>
          <w:sz w:val="24"/>
          <w:szCs w:val="24"/>
        </w:rPr>
        <w:t>__________</w:t>
      </w:r>
    </w:p>
    <w:p w:rsidR="00727072" w:rsidRPr="00727072" w:rsidRDefault="00727072" w:rsidP="00746F7E">
      <w:pPr>
        <w:spacing w:line="360" w:lineRule="auto"/>
        <w:jc w:val="center"/>
        <w:rPr>
          <w:rFonts w:ascii="Arial" w:hAnsi="Arial" w:cs="Arial"/>
          <w:sz w:val="24"/>
          <w:szCs w:val="24"/>
        </w:rPr>
      </w:pPr>
      <w:r w:rsidRPr="00727072">
        <w:rPr>
          <w:rFonts w:ascii="Arial" w:hAnsi="Arial" w:cs="Arial"/>
          <w:sz w:val="24"/>
          <w:szCs w:val="24"/>
        </w:rPr>
        <w:t>Assinatura do Declarante reconhecida em cartório</w:t>
      </w:r>
    </w:p>
    <w:p w:rsidR="00727072" w:rsidRDefault="00727072" w:rsidP="00746F7E">
      <w:pPr>
        <w:spacing w:line="360" w:lineRule="auto"/>
        <w:jc w:val="both"/>
      </w:pPr>
    </w:p>
    <w:p w:rsidR="003C12CB" w:rsidRDefault="003C12CB" w:rsidP="00746F7E">
      <w:pPr>
        <w:spacing w:line="360" w:lineRule="auto"/>
        <w:jc w:val="both"/>
      </w:pPr>
    </w:p>
    <w:p w:rsidR="007D4936" w:rsidRDefault="007D4936" w:rsidP="00746F7E">
      <w:pPr>
        <w:spacing w:line="360" w:lineRule="auto"/>
        <w:jc w:val="both"/>
      </w:pPr>
    </w:p>
    <w:p w:rsidR="00F63EB2" w:rsidRDefault="00F63EB2" w:rsidP="00746F7E">
      <w:pPr>
        <w:spacing w:line="360" w:lineRule="auto"/>
        <w:jc w:val="both"/>
      </w:pPr>
    </w:p>
    <w:p w:rsidR="00F63EB2" w:rsidRDefault="00F63EB2" w:rsidP="00746F7E">
      <w:pPr>
        <w:spacing w:line="360" w:lineRule="auto"/>
        <w:jc w:val="both"/>
      </w:pPr>
    </w:p>
    <w:p w:rsidR="00F63EB2" w:rsidRDefault="00F63EB2" w:rsidP="00746F7E">
      <w:pPr>
        <w:spacing w:line="360" w:lineRule="auto"/>
        <w:jc w:val="both"/>
      </w:pPr>
    </w:p>
    <w:p w:rsidR="00F63EB2" w:rsidRDefault="00F63EB2" w:rsidP="00746F7E">
      <w:pPr>
        <w:spacing w:line="360" w:lineRule="auto"/>
        <w:jc w:val="both"/>
      </w:pPr>
    </w:p>
    <w:p w:rsidR="00F63EB2" w:rsidRDefault="00F63EB2" w:rsidP="00746F7E">
      <w:pPr>
        <w:spacing w:line="360" w:lineRule="auto"/>
        <w:jc w:val="both"/>
      </w:pPr>
    </w:p>
    <w:p w:rsidR="00F63EB2" w:rsidRDefault="00F63EB2" w:rsidP="00746F7E">
      <w:pPr>
        <w:spacing w:line="360" w:lineRule="auto"/>
        <w:jc w:val="both"/>
      </w:pPr>
    </w:p>
    <w:p w:rsidR="0073427B" w:rsidRDefault="0073427B" w:rsidP="00746F7E">
      <w:pPr>
        <w:spacing w:line="360" w:lineRule="auto"/>
        <w:jc w:val="both"/>
      </w:pPr>
    </w:p>
    <w:p w:rsidR="00F63EB2" w:rsidRDefault="00F63EB2" w:rsidP="00746F7E">
      <w:pPr>
        <w:spacing w:after="0" w:line="360" w:lineRule="auto"/>
        <w:jc w:val="center"/>
        <w:rPr>
          <w:rFonts w:ascii="Arial" w:hAnsi="Arial" w:cs="Arial"/>
          <w:b/>
          <w:sz w:val="24"/>
          <w:szCs w:val="24"/>
        </w:rPr>
      </w:pPr>
      <w:r>
        <w:rPr>
          <w:rFonts w:ascii="Arial" w:hAnsi="Arial" w:cs="Arial"/>
          <w:b/>
          <w:sz w:val="24"/>
          <w:szCs w:val="24"/>
        </w:rPr>
        <w:t>ANEXO III</w:t>
      </w:r>
    </w:p>
    <w:p w:rsidR="00F63EB2" w:rsidRDefault="00F63EB2" w:rsidP="00746F7E">
      <w:pPr>
        <w:spacing w:line="360" w:lineRule="auto"/>
        <w:jc w:val="both"/>
      </w:pPr>
    </w:p>
    <w:p w:rsidR="00F63EB2" w:rsidRPr="00F63EB2" w:rsidRDefault="00F63EB2" w:rsidP="00746F7E">
      <w:pPr>
        <w:spacing w:line="360" w:lineRule="auto"/>
        <w:jc w:val="center"/>
        <w:rPr>
          <w:rFonts w:ascii="Arial" w:hAnsi="Arial" w:cs="Arial"/>
          <w:sz w:val="24"/>
          <w:szCs w:val="24"/>
        </w:rPr>
      </w:pPr>
      <w:r w:rsidRPr="00F63EB2">
        <w:rPr>
          <w:rFonts w:ascii="Arial" w:hAnsi="Arial" w:cs="Arial"/>
          <w:sz w:val="24"/>
          <w:szCs w:val="24"/>
        </w:rPr>
        <w:t>DECLARAÇÃO DE INEXISTÊNCIA DE CONTA BANCÁRIA</w:t>
      </w:r>
    </w:p>
    <w:p w:rsidR="00F63EB2" w:rsidRDefault="00F63EB2" w:rsidP="00746F7E">
      <w:pPr>
        <w:spacing w:line="360" w:lineRule="auto"/>
        <w:jc w:val="both"/>
        <w:rPr>
          <w:rFonts w:ascii="Arial" w:hAnsi="Arial" w:cs="Arial"/>
          <w:sz w:val="24"/>
          <w:szCs w:val="24"/>
        </w:rPr>
      </w:pPr>
      <w:r w:rsidRPr="00F63EB2">
        <w:rPr>
          <w:rFonts w:ascii="Arial" w:hAnsi="Arial" w:cs="Arial"/>
          <w:sz w:val="24"/>
          <w:szCs w:val="24"/>
        </w:rPr>
        <w:t xml:space="preserve"> </w:t>
      </w:r>
      <w:r>
        <w:rPr>
          <w:rFonts w:ascii="Arial" w:hAnsi="Arial" w:cs="Arial"/>
          <w:sz w:val="24"/>
          <w:szCs w:val="24"/>
        </w:rPr>
        <w:tab/>
      </w:r>
      <w:r w:rsidRPr="00F63EB2">
        <w:rPr>
          <w:rFonts w:ascii="Arial" w:hAnsi="Arial" w:cs="Arial"/>
          <w:sz w:val="24"/>
          <w:szCs w:val="24"/>
        </w:rPr>
        <w:t xml:space="preserve">Eu,_____________________________________________________, inscrito (a) no RG sob o </w:t>
      </w:r>
      <w:proofErr w:type="spellStart"/>
      <w:r w:rsidRPr="00F63EB2">
        <w:rPr>
          <w:rFonts w:ascii="Arial" w:hAnsi="Arial" w:cs="Arial"/>
          <w:sz w:val="24"/>
          <w:szCs w:val="24"/>
        </w:rPr>
        <w:t>nº__________________</w:t>
      </w:r>
      <w:proofErr w:type="spellEnd"/>
      <w:r w:rsidRPr="00F63EB2">
        <w:rPr>
          <w:rFonts w:ascii="Arial" w:hAnsi="Arial" w:cs="Arial"/>
          <w:sz w:val="24"/>
          <w:szCs w:val="24"/>
        </w:rPr>
        <w:t xml:space="preserve">, e CPF nº _____________________________, DECLARO junto ao </w:t>
      </w:r>
      <w:r>
        <w:rPr>
          <w:rFonts w:ascii="Arial" w:hAnsi="Arial" w:cs="Arial"/>
          <w:sz w:val="24"/>
          <w:szCs w:val="24"/>
        </w:rPr>
        <w:t>Vestibulinho Social</w:t>
      </w:r>
      <w:r w:rsidRPr="00F63EB2">
        <w:rPr>
          <w:rFonts w:ascii="Arial" w:hAnsi="Arial" w:cs="Arial"/>
          <w:sz w:val="24"/>
          <w:szCs w:val="24"/>
        </w:rPr>
        <w:t xml:space="preserve"> d</w:t>
      </w:r>
      <w:r>
        <w:rPr>
          <w:rFonts w:ascii="Arial" w:hAnsi="Arial" w:cs="Arial"/>
          <w:sz w:val="24"/>
          <w:szCs w:val="24"/>
        </w:rPr>
        <w:t>o</w:t>
      </w:r>
      <w:r w:rsidRPr="00F63EB2">
        <w:rPr>
          <w:rFonts w:ascii="Arial" w:hAnsi="Arial" w:cs="Arial"/>
          <w:sz w:val="24"/>
          <w:szCs w:val="24"/>
        </w:rPr>
        <w:t xml:space="preserve"> </w:t>
      </w:r>
      <w:r>
        <w:rPr>
          <w:rFonts w:ascii="Arial" w:hAnsi="Arial" w:cs="Arial"/>
          <w:sz w:val="24"/>
          <w:szCs w:val="24"/>
        </w:rPr>
        <w:t xml:space="preserve">Colégio </w:t>
      </w:r>
      <w:proofErr w:type="spellStart"/>
      <w:r>
        <w:rPr>
          <w:rFonts w:ascii="Arial" w:hAnsi="Arial" w:cs="Arial"/>
          <w:sz w:val="24"/>
          <w:szCs w:val="24"/>
        </w:rPr>
        <w:t>Tecx</w:t>
      </w:r>
      <w:proofErr w:type="spellEnd"/>
      <w:r w:rsidRPr="00F63EB2">
        <w:rPr>
          <w:rFonts w:ascii="Arial" w:hAnsi="Arial" w:cs="Arial"/>
          <w:sz w:val="24"/>
          <w:szCs w:val="24"/>
        </w:rPr>
        <w:t xml:space="preserve">, que não possuo nenhuma conta bancária: </w:t>
      </w:r>
      <w:proofErr w:type="gramStart"/>
      <w:r w:rsidRPr="00F63EB2">
        <w:rPr>
          <w:rFonts w:ascii="Arial" w:hAnsi="Arial" w:cs="Arial"/>
          <w:sz w:val="24"/>
          <w:szCs w:val="24"/>
        </w:rPr>
        <w:t xml:space="preserve">( </w:t>
      </w:r>
      <w:proofErr w:type="gramEnd"/>
      <w:r w:rsidRPr="00F63EB2">
        <w:rPr>
          <w:rFonts w:ascii="Arial" w:hAnsi="Arial" w:cs="Arial"/>
          <w:sz w:val="24"/>
          <w:szCs w:val="24"/>
        </w:rPr>
        <w:t>) corrente, ( ) jurídica; ( ) poupança. Neste mesmo ato, comprometo-me e assumo a responsabilidade de comunicar à Instituição de Ensino mencionada acima, qualquer alteração referente às informações prestadas nesta declaração e apresentar a documentação comprobatória. DECLARO estar ciente de que a falsidade das declarações por mim firmadas no presente documento</w:t>
      </w:r>
      <w:proofErr w:type="gramStart"/>
      <w:r w:rsidRPr="00F63EB2">
        <w:rPr>
          <w:rFonts w:ascii="Arial" w:hAnsi="Arial" w:cs="Arial"/>
          <w:sz w:val="24"/>
          <w:szCs w:val="24"/>
        </w:rPr>
        <w:t>, poderá</w:t>
      </w:r>
      <w:proofErr w:type="gramEnd"/>
      <w:r w:rsidRPr="00F63EB2">
        <w:rPr>
          <w:rFonts w:ascii="Arial" w:hAnsi="Arial" w:cs="Arial"/>
          <w:sz w:val="24"/>
          <w:szCs w:val="24"/>
        </w:rPr>
        <w:t xml:space="preserve"> ensejar sanções civis, e, principalmente, criminais (Art. 299 do Código Penal) e responsabilização legal prevista pela Lei nº 12.101/2009 Art. 15 § 1º, alterada pela Lei 12.868/2013, Decreto 8.242/2014, além de acarretar o imediato cancelamento </w:t>
      </w:r>
      <w:r>
        <w:rPr>
          <w:rFonts w:ascii="Arial" w:hAnsi="Arial" w:cs="Arial"/>
          <w:sz w:val="24"/>
          <w:szCs w:val="24"/>
        </w:rPr>
        <w:t xml:space="preserve">da </w:t>
      </w:r>
      <w:r w:rsidRPr="00F63EB2">
        <w:rPr>
          <w:rFonts w:ascii="Arial" w:hAnsi="Arial" w:cs="Arial"/>
          <w:sz w:val="24"/>
          <w:szCs w:val="24"/>
        </w:rPr>
        <w:t xml:space="preserve">Bolsa de estudo do </w:t>
      </w:r>
      <w:r>
        <w:rPr>
          <w:rFonts w:ascii="Arial" w:hAnsi="Arial" w:cs="Arial"/>
          <w:sz w:val="24"/>
          <w:szCs w:val="24"/>
        </w:rPr>
        <w:t xml:space="preserve">Vestibulinho </w:t>
      </w:r>
      <w:r w:rsidRPr="00F63EB2">
        <w:rPr>
          <w:rFonts w:ascii="Arial" w:hAnsi="Arial" w:cs="Arial"/>
          <w:sz w:val="24"/>
          <w:szCs w:val="24"/>
        </w:rPr>
        <w:t xml:space="preserve">Social. </w:t>
      </w:r>
    </w:p>
    <w:p w:rsidR="00F63EB2" w:rsidRDefault="001934B4" w:rsidP="00746F7E">
      <w:pPr>
        <w:spacing w:line="360" w:lineRule="auto"/>
        <w:jc w:val="center"/>
        <w:rPr>
          <w:rFonts w:ascii="Arial" w:hAnsi="Arial" w:cs="Arial"/>
          <w:sz w:val="24"/>
          <w:szCs w:val="24"/>
        </w:rPr>
      </w:pPr>
      <w:r>
        <w:rPr>
          <w:rFonts w:ascii="Arial" w:hAnsi="Arial" w:cs="Arial"/>
          <w:sz w:val="24"/>
          <w:szCs w:val="24"/>
        </w:rPr>
        <w:t xml:space="preserve">(nome do </w:t>
      </w:r>
      <w:r w:rsidR="00F63EB2">
        <w:rPr>
          <w:rFonts w:ascii="Arial" w:hAnsi="Arial" w:cs="Arial"/>
          <w:sz w:val="24"/>
          <w:szCs w:val="24"/>
        </w:rPr>
        <w:t>Município</w:t>
      </w:r>
      <w:proofErr w:type="gramStart"/>
      <w:r>
        <w:rPr>
          <w:rFonts w:ascii="Arial" w:hAnsi="Arial" w:cs="Arial"/>
          <w:sz w:val="24"/>
          <w:szCs w:val="24"/>
        </w:rPr>
        <w:t xml:space="preserve">) </w:t>
      </w:r>
      <w:r w:rsidR="00F63EB2" w:rsidRPr="00F63EB2">
        <w:rPr>
          <w:rFonts w:ascii="Arial" w:hAnsi="Arial" w:cs="Arial"/>
          <w:sz w:val="24"/>
          <w:szCs w:val="24"/>
        </w:rPr>
        <w:t>,</w:t>
      </w:r>
      <w:proofErr w:type="gramEnd"/>
      <w:r w:rsidR="00F63EB2" w:rsidRPr="00F63EB2">
        <w:rPr>
          <w:rFonts w:ascii="Arial" w:hAnsi="Arial" w:cs="Arial"/>
          <w:sz w:val="24"/>
          <w:szCs w:val="24"/>
        </w:rPr>
        <w:t xml:space="preserve"> _______ de _______________de _______.</w:t>
      </w:r>
    </w:p>
    <w:p w:rsidR="00F63EB2" w:rsidRDefault="00F63EB2" w:rsidP="00746F7E">
      <w:pPr>
        <w:spacing w:line="360" w:lineRule="auto"/>
        <w:jc w:val="center"/>
        <w:rPr>
          <w:rFonts w:ascii="Arial" w:hAnsi="Arial" w:cs="Arial"/>
          <w:sz w:val="24"/>
          <w:szCs w:val="24"/>
        </w:rPr>
      </w:pPr>
      <w:r w:rsidRPr="00F63EB2">
        <w:rPr>
          <w:rFonts w:ascii="Arial" w:hAnsi="Arial" w:cs="Arial"/>
          <w:sz w:val="24"/>
          <w:szCs w:val="24"/>
        </w:rPr>
        <w:t>___________________________________________________________</w:t>
      </w:r>
    </w:p>
    <w:p w:rsidR="00F63EB2" w:rsidRDefault="00F63EB2" w:rsidP="00746F7E">
      <w:pPr>
        <w:spacing w:line="360" w:lineRule="auto"/>
        <w:jc w:val="center"/>
        <w:rPr>
          <w:rFonts w:ascii="Arial" w:hAnsi="Arial" w:cs="Arial"/>
          <w:sz w:val="24"/>
          <w:szCs w:val="24"/>
        </w:rPr>
      </w:pPr>
      <w:r w:rsidRPr="00F63EB2">
        <w:rPr>
          <w:rFonts w:ascii="Arial" w:hAnsi="Arial" w:cs="Arial"/>
          <w:sz w:val="24"/>
          <w:szCs w:val="24"/>
        </w:rPr>
        <w:t>Assinatura do Declarante reconhecida em cartório</w:t>
      </w:r>
    </w:p>
    <w:p w:rsidR="00F63EB2" w:rsidRPr="00F63EB2" w:rsidRDefault="00F63EB2" w:rsidP="00746F7E">
      <w:pPr>
        <w:spacing w:line="360" w:lineRule="auto"/>
        <w:jc w:val="both"/>
        <w:rPr>
          <w:rFonts w:ascii="Arial" w:hAnsi="Arial" w:cs="Arial"/>
          <w:sz w:val="24"/>
          <w:szCs w:val="24"/>
        </w:rPr>
      </w:pPr>
    </w:p>
    <w:p w:rsidR="00F63EB2" w:rsidRDefault="00F63EB2" w:rsidP="00746F7E">
      <w:pPr>
        <w:spacing w:line="360" w:lineRule="auto"/>
        <w:jc w:val="both"/>
      </w:pPr>
    </w:p>
    <w:p w:rsidR="00F63EB2" w:rsidRDefault="00F63EB2" w:rsidP="00746F7E">
      <w:pPr>
        <w:spacing w:line="360" w:lineRule="auto"/>
        <w:jc w:val="both"/>
      </w:pPr>
    </w:p>
    <w:p w:rsidR="00F63EB2" w:rsidRDefault="00F63EB2" w:rsidP="00746F7E">
      <w:pPr>
        <w:spacing w:line="360" w:lineRule="auto"/>
        <w:jc w:val="both"/>
      </w:pPr>
    </w:p>
    <w:p w:rsidR="00FB4EF0" w:rsidRDefault="00FB4EF0" w:rsidP="00746F7E">
      <w:pPr>
        <w:spacing w:line="360" w:lineRule="auto"/>
        <w:jc w:val="both"/>
      </w:pPr>
    </w:p>
    <w:p w:rsidR="00FB4EF0" w:rsidRDefault="00FB4EF0" w:rsidP="00746F7E">
      <w:pPr>
        <w:spacing w:line="360" w:lineRule="auto"/>
        <w:jc w:val="both"/>
      </w:pPr>
    </w:p>
    <w:p w:rsidR="00FB4EF0" w:rsidRDefault="00FB4EF0" w:rsidP="00746F7E">
      <w:pPr>
        <w:spacing w:line="360" w:lineRule="auto"/>
        <w:jc w:val="both"/>
      </w:pPr>
    </w:p>
    <w:p w:rsidR="00FB4EF0" w:rsidRDefault="00FB4EF0" w:rsidP="00746F7E">
      <w:pPr>
        <w:spacing w:line="360" w:lineRule="auto"/>
        <w:jc w:val="both"/>
      </w:pPr>
    </w:p>
    <w:p w:rsidR="00FB4EF0" w:rsidRDefault="00FB4EF0" w:rsidP="00746F7E">
      <w:pPr>
        <w:spacing w:line="360" w:lineRule="auto"/>
        <w:jc w:val="both"/>
      </w:pPr>
    </w:p>
    <w:p w:rsidR="00FB4EF0" w:rsidRDefault="00FB4EF0" w:rsidP="00746F7E">
      <w:pPr>
        <w:spacing w:line="360" w:lineRule="auto"/>
        <w:jc w:val="both"/>
      </w:pPr>
    </w:p>
    <w:p w:rsidR="0073427B" w:rsidRDefault="0073427B" w:rsidP="00746F7E">
      <w:pPr>
        <w:spacing w:line="360" w:lineRule="auto"/>
        <w:jc w:val="both"/>
      </w:pPr>
    </w:p>
    <w:p w:rsidR="00FB4EF0" w:rsidRDefault="00FB4EF0" w:rsidP="00746F7E">
      <w:pPr>
        <w:spacing w:after="0" w:line="360" w:lineRule="auto"/>
        <w:jc w:val="center"/>
        <w:rPr>
          <w:rFonts w:ascii="Arial" w:hAnsi="Arial" w:cs="Arial"/>
          <w:b/>
          <w:sz w:val="24"/>
          <w:szCs w:val="24"/>
        </w:rPr>
      </w:pPr>
      <w:r>
        <w:rPr>
          <w:rFonts w:ascii="Arial" w:hAnsi="Arial" w:cs="Arial"/>
          <w:b/>
          <w:sz w:val="24"/>
          <w:szCs w:val="24"/>
        </w:rPr>
        <w:t>ANEXO IV</w:t>
      </w:r>
    </w:p>
    <w:p w:rsidR="00FB4EF0" w:rsidRDefault="00FB4EF0" w:rsidP="00746F7E">
      <w:pPr>
        <w:spacing w:line="360" w:lineRule="auto"/>
        <w:jc w:val="both"/>
      </w:pPr>
    </w:p>
    <w:p w:rsidR="00FB4EF0" w:rsidRPr="00FB4EF0" w:rsidRDefault="00FB4EF0" w:rsidP="00746F7E">
      <w:pPr>
        <w:spacing w:line="360" w:lineRule="auto"/>
        <w:jc w:val="center"/>
        <w:rPr>
          <w:rFonts w:ascii="Arial" w:hAnsi="Arial" w:cs="Arial"/>
          <w:sz w:val="24"/>
          <w:szCs w:val="24"/>
        </w:rPr>
      </w:pPr>
      <w:r w:rsidRPr="00FB4EF0">
        <w:rPr>
          <w:rFonts w:ascii="Arial" w:hAnsi="Arial" w:cs="Arial"/>
          <w:sz w:val="24"/>
          <w:szCs w:val="24"/>
        </w:rPr>
        <w:t>DECLARAÇÃO (NÃO RECEBIMENTO DE PENSÃO ALIMENTÍCIA)</w:t>
      </w:r>
    </w:p>
    <w:p w:rsidR="00FB4EF0" w:rsidRDefault="00FB4EF0" w:rsidP="00746F7E">
      <w:pPr>
        <w:spacing w:line="360" w:lineRule="auto"/>
        <w:jc w:val="both"/>
        <w:rPr>
          <w:rFonts w:ascii="Arial" w:hAnsi="Arial" w:cs="Arial"/>
          <w:sz w:val="24"/>
          <w:szCs w:val="24"/>
        </w:rPr>
      </w:pPr>
      <w:r w:rsidRPr="00FB4EF0">
        <w:rPr>
          <w:rFonts w:ascii="Arial" w:hAnsi="Arial" w:cs="Arial"/>
          <w:sz w:val="24"/>
          <w:szCs w:val="24"/>
        </w:rPr>
        <w:t xml:space="preserve"> </w:t>
      </w:r>
      <w:r>
        <w:rPr>
          <w:rFonts w:ascii="Arial" w:hAnsi="Arial" w:cs="Arial"/>
          <w:sz w:val="24"/>
          <w:szCs w:val="24"/>
        </w:rPr>
        <w:tab/>
      </w:r>
      <w:r w:rsidRPr="00FB4EF0">
        <w:rPr>
          <w:rFonts w:ascii="Arial" w:hAnsi="Arial" w:cs="Arial"/>
          <w:sz w:val="24"/>
          <w:szCs w:val="24"/>
        </w:rPr>
        <w:t xml:space="preserve">Eu_______________________________________________________________ portador (a) do RG nº _____________________________, e do CPF nº _______________________________, DECLARO, que tenho pais separados ou divorciados, tenho menos de 18 anos de idade ou estou cursando o pré-vestibular, ensino técnico ou superior (até os 24 anos), porém NÃO recebo pensão alimentícia e/ou ajuda de custo do meu pai e/ou terceiros. Declaro ainda, minha total responsabilidade pelas informações contidas neste instrumento, estando ciente de que a omissão ou a apresentação de informações e/ou documentos falsos ou divergentes implicarão no cancelamento da inscrição na seleção da bolsa de estudo do Vestibular Social. </w:t>
      </w:r>
    </w:p>
    <w:p w:rsidR="00FB4EF0" w:rsidRDefault="00FB4EF0" w:rsidP="00746F7E">
      <w:pPr>
        <w:spacing w:line="360" w:lineRule="auto"/>
        <w:jc w:val="center"/>
        <w:rPr>
          <w:rFonts w:ascii="Arial" w:hAnsi="Arial" w:cs="Arial"/>
          <w:sz w:val="24"/>
          <w:szCs w:val="24"/>
        </w:rPr>
      </w:pPr>
      <w:r>
        <w:rPr>
          <w:rFonts w:ascii="Arial" w:hAnsi="Arial" w:cs="Arial"/>
          <w:sz w:val="24"/>
          <w:szCs w:val="24"/>
        </w:rPr>
        <w:t>(Nome do Município)</w:t>
      </w:r>
      <w:r w:rsidRPr="00FB4EF0">
        <w:rPr>
          <w:rFonts w:ascii="Arial" w:hAnsi="Arial" w:cs="Arial"/>
          <w:sz w:val="24"/>
          <w:szCs w:val="24"/>
        </w:rPr>
        <w:t>, _______ de _______________de _______. ___________________________________________________________</w:t>
      </w:r>
    </w:p>
    <w:p w:rsidR="00FB4EF0" w:rsidRPr="00FB4EF0" w:rsidRDefault="00FB4EF0" w:rsidP="00746F7E">
      <w:pPr>
        <w:spacing w:line="360" w:lineRule="auto"/>
        <w:jc w:val="center"/>
        <w:rPr>
          <w:rFonts w:ascii="Arial" w:hAnsi="Arial" w:cs="Arial"/>
          <w:sz w:val="24"/>
          <w:szCs w:val="24"/>
        </w:rPr>
      </w:pPr>
      <w:r w:rsidRPr="00FB4EF0">
        <w:rPr>
          <w:rFonts w:ascii="Arial" w:hAnsi="Arial" w:cs="Arial"/>
          <w:sz w:val="24"/>
          <w:szCs w:val="24"/>
        </w:rPr>
        <w:t>Assinatura do Declarante reconhecida em cartório</w:t>
      </w:r>
    </w:p>
    <w:p w:rsidR="00FB4EF0" w:rsidRDefault="00FB4EF0" w:rsidP="00746F7E">
      <w:pPr>
        <w:spacing w:line="360" w:lineRule="auto"/>
        <w:jc w:val="both"/>
      </w:pPr>
    </w:p>
    <w:sectPr w:rsidR="00FB4EF0" w:rsidSect="00477957">
      <w:headerReference w:type="default" r:id="rId1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55D" w:rsidRDefault="0040355D" w:rsidP="00477957">
      <w:pPr>
        <w:spacing w:after="0" w:line="240" w:lineRule="auto"/>
      </w:pPr>
      <w:r>
        <w:separator/>
      </w:r>
    </w:p>
  </w:endnote>
  <w:endnote w:type="continuationSeparator" w:id="0">
    <w:p w:rsidR="0040355D" w:rsidRDefault="0040355D" w:rsidP="00477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55D" w:rsidRDefault="0040355D" w:rsidP="00477957">
      <w:pPr>
        <w:spacing w:after="0" w:line="240" w:lineRule="auto"/>
      </w:pPr>
      <w:r>
        <w:separator/>
      </w:r>
    </w:p>
  </w:footnote>
  <w:footnote w:type="continuationSeparator" w:id="0">
    <w:p w:rsidR="0040355D" w:rsidRDefault="0040355D" w:rsidP="00477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5D" w:rsidRDefault="0040355D" w:rsidP="00477957">
    <w:pPr>
      <w:pStyle w:val="Cabealho"/>
      <w:jc w:val="center"/>
    </w:pPr>
    <w:r>
      <w:rPr>
        <w:noProof/>
        <w:lang w:eastAsia="pt-BR"/>
      </w:rPr>
      <w:drawing>
        <wp:inline distT="0" distB="0" distL="0" distR="0">
          <wp:extent cx="1257300" cy="45335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257300" cy="45335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0146"/>
    <w:multiLevelType w:val="hybridMultilevel"/>
    <w:tmpl w:val="C8A268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5502A8"/>
    <w:multiLevelType w:val="hybridMultilevel"/>
    <w:tmpl w:val="CAD6F5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617E2A"/>
    <w:multiLevelType w:val="hybridMultilevel"/>
    <w:tmpl w:val="AC6E72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092326"/>
    <w:multiLevelType w:val="hybridMultilevel"/>
    <w:tmpl w:val="C8A268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20666F"/>
    <w:multiLevelType w:val="hybridMultilevel"/>
    <w:tmpl w:val="D430C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140BBC"/>
    <w:multiLevelType w:val="hybridMultilevel"/>
    <w:tmpl w:val="BC4A08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CC6686"/>
    <w:multiLevelType w:val="hybridMultilevel"/>
    <w:tmpl w:val="FE12B7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69A0900"/>
    <w:multiLevelType w:val="hybridMultilevel"/>
    <w:tmpl w:val="0FD6F15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AE1394"/>
    <w:multiLevelType w:val="hybridMultilevel"/>
    <w:tmpl w:val="B56450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554CC8"/>
    <w:multiLevelType w:val="hybridMultilevel"/>
    <w:tmpl w:val="C068D2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616156"/>
    <w:multiLevelType w:val="hybridMultilevel"/>
    <w:tmpl w:val="EB2A67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A0D3AA0"/>
    <w:multiLevelType w:val="hybridMultilevel"/>
    <w:tmpl w:val="BBD6B9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9311BB"/>
    <w:multiLevelType w:val="multilevel"/>
    <w:tmpl w:val="86747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4C157A"/>
    <w:multiLevelType w:val="hybridMultilevel"/>
    <w:tmpl w:val="CC8A848C"/>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D4465B"/>
    <w:multiLevelType w:val="hybridMultilevel"/>
    <w:tmpl w:val="B63A74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414FEE"/>
    <w:multiLevelType w:val="multilevel"/>
    <w:tmpl w:val="2BA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E54F13"/>
    <w:multiLevelType w:val="hybridMultilevel"/>
    <w:tmpl w:val="820695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19407D"/>
    <w:multiLevelType w:val="hybridMultilevel"/>
    <w:tmpl w:val="9FA86FC8"/>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num w:numId="1">
    <w:abstractNumId w:val="12"/>
  </w:num>
  <w:num w:numId="2">
    <w:abstractNumId w:val="15"/>
  </w:num>
  <w:num w:numId="3">
    <w:abstractNumId w:val="17"/>
  </w:num>
  <w:num w:numId="4">
    <w:abstractNumId w:val="7"/>
  </w:num>
  <w:num w:numId="5">
    <w:abstractNumId w:val="13"/>
  </w:num>
  <w:num w:numId="6">
    <w:abstractNumId w:val="2"/>
  </w:num>
  <w:num w:numId="7">
    <w:abstractNumId w:val="1"/>
  </w:num>
  <w:num w:numId="8">
    <w:abstractNumId w:val="6"/>
  </w:num>
  <w:num w:numId="9">
    <w:abstractNumId w:val="8"/>
  </w:num>
  <w:num w:numId="10">
    <w:abstractNumId w:val="14"/>
  </w:num>
  <w:num w:numId="11">
    <w:abstractNumId w:val="0"/>
  </w:num>
  <w:num w:numId="12">
    <w:abstractNumId w:val="3"/>
  </w:num>
  <w:num w:numId="13">
    <w:abstractNumId w:val="4"/>
  </w:num>
  <w:num w:numId="14">
    <w:abstractNumId w:val="5"/>
  </w:num>
  <w:num w:numId="15">
    <w:abstractNumId w:val="11"/>
  </w:num>
  <w:num w:numId="16">
    <w:abstractNumId w:val="9"/>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477957"/>
    <w:rsid w:val="000E44F1"/>
    <w:rsid w:val="000F4441"/>
    <w:rsid w:val="00116EA0"/>
    <w:rsid w:val="00120A43"/>
    <w:rsid w:val="00133BE2"/>
    <w:rsid w:val="0017622D"/>
    <w:rsid w:val="001934B4"/>
    <w:rsid w:val="001A06EF"/>
    <w:rsid w:val="001B39FC"/>
    <w:rsid w:val="001E74A3"/>
    <w:rsid w:val="00291C6B"/>
    <w:rsid w:val="002A45C2"/>
    <w:rsid w:val="0038331A"/>
    <w:rsid w:val="003B2737"/>
    <w:rsid w:val="003C1205"/>
    <w:rsid w:val="003C12CB"/>
    <w:rsid w:val="003F5DDC"/>
    <w:rsid w:val="0040355D"/>
    <w:rsid w:val="00421ED3"/>
    <w:rsid w:val="00455DAB"/>
    <w:rsid w:val="00477957"/>
    <w:rsid w:val="00492E3F"/>
    <w:rsid w:val="004E1981"/>
    <w:rsid w:val="00521FD1"/>
    <w:rsid w:val="0053094A"/>
    <w:rsid w:val="00590129"/>
    <w:rsid w:val="00594482"/>
    <w:rsid w:val="0061229F"/>
    <w:rsid w:val="006B4B4F"/>
    <w:rsid w:val="006C4DFE"/>
    <w:rsid w:val="00701C8C"/>
    <w:rsid w:val="00701FB9"/>
    <w:rsid w:val="00727072"/>
    <w:rsid w:val="0073427B"/>
    <w:rsid w:val="00746F7E"/>
    <w:rsid w:val="00757860"/>
    <w:rsid w:val="00763037"/>
    <w:rsid w:val="007D4936"/>
    <w:rsid w:val="00862494"/>
    <w:rsid w:val="00880702"/>
    <w:rsid w:val="009352A1"/>
    <w:rsid w:val="00935CA2"/>
    <w:rsid w:val="00965EEF"/>
    <w:rsid w:val="009A08ED"/>
    <w:rsid w:val="00A2365A"/>
    <w:rsid w:val="00A62734"/>
    <w:rsid w:val="00B07BD5"/>
    <w:rsid w:val="00B46EA2"/>
    <w:rsid w:val="00BA3C63"/>
    <w:rsid w:val="00BB10F5"/>
    <w:rsid w:val="00BB1606"/>
    <w:rsid w:val="00BE5829"/>
    <w:rsid w:val="00C05F3F"/>
    <w:rsid w:val="00C167A0"/>
    <w:rsid w:val="00C542DF"/>
    <w:rsid w:val="00C61B8B"/>
    <w:rsid w:val="00C87CAF"/>
    <w:rsid w:val="00CD3C64"/>
    <w:rsid w:val="00D44ADD"/>
    <w:rsid w:val="00DF063E"/>
    <w:rsid w:val="00E32646"/>
    <w:rsid w:val="00E717FA"/>
    <w:rsid w:val="00E8714B"/>
    <w:rsid w:val="00EE7A4D"/>
    <w:rsid w:val="00F63EB2"/>
    <w:rsid w:val="00F663C7"/>
    <w:rsid w:val="00FA2381"/>
    <w:rsid w:val="00FB4EF0"/>
    <w:rsid w:val="00FB50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779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779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7957"/>
  </w:style>
  <w:style w:type="character" w:styleId="Hyperlink">
    <w:name w:val="Hyperlink"/>
    <w:basedOn w:val="Fontepargpadro"/>
    <w:uiPriority w:val="99"/>
    <w:unhideWhenUsed/>
    <w:rsid w:val="00477957"/>
    <w:rPr>
      <w:color w:val="0000FF" w:themeColor="hyperlink"/>
      <w:u w:val="single"/>
    </w:rPr>
  </w:style>
  <w:style w:type="paragraph" w:styleId="NormalWeb">
    <w:name w:val="Normal (Web)"/>
    <w:basedOn w:val="Normal"/>
    <w:uiPriority w:val="99"/>
    <w:unhideWhenUsed/>
    <w:rsid w:val="004779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47795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77957"/>
  </w:style>
  <w:style w:type="paragraph" w:styleId="Textodebalo">
    <w:name w:val="Balloon Text"/>
    <w:basedOn w:val="Normal"/>
    <w:link w:val="TextodebaloChar"/>
    <w:uiPriority w:val="99"/>
    <w:semiHidden/>
    <w:unhideWhenUsed/>
    <w:rsid w:val="004779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7957"/>
    <w:rPr>
      <w:rFonts w:ascii="Tahoma" w:hAnsi="Tahoma" w:cs="Tahoma"/>
      <w:sz w:val="16"/>
      <w:szCs w:val="16"/>
    </w:rPr>
  </w:style>
  <w:style w:type="character" w:styleId="nfase">
    <w:name w:val="Emphasis"/>
    <w:basedOn w:val="Fontepargpadro"/>
    <w:uiPriority w:val="20"/>
    <w:qFormat/>
    <w:rsid w:val="0017622D"/>
    <w:rPr>
      <w:i/>
      <w:iCs/>
    </w:rPr>
  </w:style>
  <w:style w:type="paragraph" w:styleId="PargrafodaLista">
    <w:name w:val="List Paragraph"/>
    <w:basedOn w:val="Normal"/>
    <w:uiPriority w:val="34"/>
    <w:qFormat/>
    <w:rsid w:val="00B07BD5"/>
    <w:pPr>
      <w:ind w:left="720"/>
      <w:contextualSpacing/>
    </w:pPr>
  </w:style>
</w:styles>
</file>

<file path=word/webSettings.xml><?xml version="1.0" encoding="utf-8"?>
<w:webSettings xmlns:r="http://schemas.openxmlformats.org/officeDocument/2006/relationships" xmlns:w="http://schemas.openxmlformats.org/wordprocessingml/2006/main">
  <w:divs>
    <w:div w:id="432945674">
      <w:bodyDiv w:val="1"/>
      <w:marLeft w:val="0"/>
      <w:marRight w:val="0"/>
      <w:marTop w:val="0"/>
      <w:marBottom w:val="0"/>
      <w:divBdr>
        <w:top w:val="none" w:sz="0" w:space="0" w:color="auto"/>
        <w:left w:val="none" w:sz="0" w:space="0" w:color="auto"/>
        <w:bottom w:val="none" w:sz="0" w:space="0" w:color="auto"/>
        <w:right w:val="none" w:sz="0" w:space="0" w:color="auto"/>
      </w:divBdr>
    </w:div>
    <w:div w:id="1009987904">
      <w:bodyDiv w:val="1"/>
      <w:marLeft w:val="0"/>
      <w:marRight w:val="0"/>
      <w:marTop w:val="0"/>
      <w:marBottom w:val="0"/>
      <w:divBdr>
        <w:top w:val="none" w:sz="0" w:space="0" w:color="auto"/>
        <w:left w:val="none" w:sz="0" w:space="0" w:color="auto"/>
        <w:bottom w:val="none" w:sz="0" w:space="0" w:color="auto"/>
        <w:right w:val="none" w:sz="0" w:space="0" w:color="auto"/>
      </w:divBdr>
    </w:div>
    <w:div w:id="19303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u.inss.gov.br/centr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cx.com.br/" TargetMode="External"/><Relationship Id="rId12" Type="http://schemas.openxmlformats.org/officeDocument/2006/relationships/hyperlink" Target="mailto:tecx@tecx.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x.com.br" TargetMode="External"/><Relationship Id="rId5" Type="http://schemas.openxmlformats.org/officeDocument/2006/relationships/footnotes" Target="footnotes.xml"/><Relationship Id="rId15" Type="http://schemas.openxmlformats.org/officeDocument/2006/relationships/hyperlink" Target="https://www.detran.sp.gov.br/wps/portal/portaldetran/cidadao/veiculos/fichaservico/certidaopropriedadeveiculo" TargetMode="External"/><Relationship Id="rId10" Type="http://schemas.openxmlformats.org/officeDocument/2006/relationships/hyperlink" Target="https://www.tecx.com.br/manual-do-aluno/" TargetMode="External"/><Relationship Id="rId4" Type="http://schemas.openxmlformats.org/officeDocument/2006/relationships/webSettings" Target="webSettings.xml"/><Relationship Id="rId9" Type="http://schemas.openxmlformats.org/officeDocument/2006/relationships/hyperlink" Target="https://www.sympla.com.br/projeto-tecx-transformando-sonhos-criando-realidades__1114274" TargetMode="External"/><Relationship Id="rId14" Type="http://schemas.openxmlformats.org/officeDocument/2006/relationships/hyperlink" Target="http://www.receita.fazenda.gov.br/Aplicacoes/Atrjo/ConsRest/Atual.app/p%20aginas/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14</Pages>
  <Words>4066</Words>
  <Characters>21961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2020-12-04T17:32:00Z</cp:lastPrinted>
  <dcterms:created xsi:type="dcterms:W3CDTF">2020-09-30T21:32:00Z</dcterms:created>
  <dcterms:modified xsi:type="dcterms:W3CDTF">2021-01-27T15:17:00Z</dcterms:modified>
</cp:coreProperties>
</file>